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rPr>
          <w:rFonts w:ascii="黑体" w:hAnsi="黑体" w:eastAsia="黑体"/>
          <w:bCs/>
          <w:sz w:val="32"/>
          <w:szCs w:val="32"/>
          <w:lang w:eastAsia="zh-CN"/>
        </w:rPr>
      </w:pPr>
      <w:r>
        <w:rPr>
          <w:rFonts w:hint="eastAsia" w:ascii="黑体" w:hAnsi="黑体" w:eastAsia="黑体"/>
          <w:bCs/>
          <w:sz w:val="32"/>
          <w:szCs w:val="32"/>
          <w:lang w:eastAsia="zh-CN"/>
        </w:rPr>
        <w:t>附件</w:t>
      </w:r>
    </w:p>
    <w:p>
      <w:pPr>
        <w:widowControl/>
        <w:overflowPunct w:val="0"/>
        <w:autoSpaceDE w:val="0"/>
        <w:autoSpaceDN w:val="0"/>
        <w:adjustRightInd w:val="0"/>
        <w:spacing w:before="120" w:beforeLines="50" w:after="240" w:afterLines="100" w:line="580" w:lineRule="exact"/>
        <w:jc w:val="center"/>
        <w:textAlignment w:val="baseline"/>
        <w:rPr>
          <w:rFonts w:ascii="方正公文小标宋" w:hAnsi="华文中宋" w:eastAsia="方正公文小标宋"/>
          <w:w w:val="95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w w:val="95"/>
          <w:sz w:val="44"/>
          <w:szCs w:val="44"/>
          <w:lang w:eastAsia="zh-CN"/>
        </w:rPr>
        <w:t>第</w:t>
      </w:r>
      <w:r>
        <w:rPr>
          <w:rFonts w:hint="eastAsia" w:ascii="方正小标宋简体" w:hAnsi="方正小标宋简体" w:eastAsia="方正小标宋简体" w:cs="方正小标宋简体"/>
          <w:w w:val="95"/>
          <w:sz w:val="44"/>
          <w:szCs w:val="44"/>
          <w:lang w:val="en-US" w:eastAsia="zh-CN"/>
        </w:rPr>
        <w:t>五</w:t>
      </w:r>
      <w:r>
        <w:rPr>
          <w:rFonts w:hint="eastAsia" w:ascii="方正小标宋简体" w:hAnsi="方正小标宋简体" w:eastAsia="方正小标宋简体" w:cs="方正小标宋简体"/>
          <w:w w:val="95"/>
          <w:sz w:val="44"/>
          <w:szCs w:val="44"/>
          <w:lang w:eastAsia="zh-CN"/>
        </w:rPr>
        <w:t>批协会科技创新智库入库专家申请表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673"/>
        <w:gridCol w:w="1189"/>
        <w:gridCol w:w="700"/>
        <w:gridCol w:w="681"/>
        <w:gridCol w:w="170"/>
        <w:gridCol w:w="170"/>
        <w:gridCol w:w="345"/>
        <w:gridCol w:w="518"/>
        <w:gridCol w:w="345"/>
        <w:gridCol w:w="686"/>
        <w:gridCol w:w="344"/>
        <w:gridCol w:w="587"/>
        <w:gridCol w:w="13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  <w:jc w:val="center"/>
        </w:trPr>
        <w:tc>
          <w:tcPr>
            <w:tcW w:w="1447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18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0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1021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08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103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10" w:type="dxa"/>
            <w:gridSpan w:val="2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免冠照片</w:t>
            </w:r>
            <w:r>
              <w:rPr>
                <w:rFonts w:hint="eastAsia"/>
                <w:lang w:val="en-US" w:eastAsia="zh-CN"/>
              </w:rPr>
              <w:t xml:space="preserve"> 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（一寸）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447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10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学  历</w:t>
            </w:r>
          </w:p>
        </w:tc>
        <w:tc>
          <w:tcPr>
            <w:tcW w:w="10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10" w:type="dxa"/>
            <w:gridSpan w:val="2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exact"/>
          <w:jc w:val="center"/>
        </w:trPr>
        <w:tc>
          <w:tcPr>
            <w:tcW w:w="1447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务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职称</w:t>
            </w:r>
          </w:p>
        </w:tc>
        <w:tc>
          <w:tcPr>
            <w:tcW w:w="10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位</w:t>
            </w:r>
          </w:p>
        </w:tc>
        <w:tc>
          <w:tcPr>
            <w:tcW w:w="10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10" w:type="dxa"/>
            <w:gridSpan w:val="2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447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专业特长</w:t>
            </w:r>
          </w:p>
        </w:tc>
        <w:tc>
          <w:tcPr>
            <w:tcW w:w="37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研究方向</w:t>
            </w:r>
          </w:p>
        </w:tc>
        <w:tc>
          <w:tcPr>
            <w:tcW w:w="1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  <w:jc w:val="center"/>
        </w:trPr>
        <w:tc>
          <w:tcPr>
            <w:tcW w:w="1447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工作单位</w:t>
            </w:r>
          </w:p>
        </w:tc>
        <w:tc>
          <w:tcPr>
            <w:tcW w:w="37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身份证号码</w:t>
            </w:r>
          </w:p>
        </w:tc>
        <w:tc>
          <w:tcPr>
            <w:tcW w:w="1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jc w:val="center"/>
        </w:trPr>
        <w:tc>
          <w:tcPr>
            <w:tcW w:w="1447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单位地址</w:t>
            </w:r>
          </w:p>
        </w:tc>
        <w:tc>
          <w:tcPr>
            <w:tcW w:w="37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3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手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机</w:t>
            </w:r>
          </w:p>
        </w:tc>
        <w:tc>
          <w:tcPr>
            <w:tcW w:w="1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exact"/>
          <w:jc w:val="center"/>
        </w:trPr>
        <w:tc>
          <w:tcPr>
            <w:tcW w:w="1447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电子邮箱</w:t>
            </w:r>
          </w:p>
        </w:tc>
        <w:tc>
          <w:tcPr>
            <w:tcW w:w="25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微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信</w:t>
            </w:r>
          </w:p>
        </w:tc>
        <w:tc>
          <w:tcPr>
            <w:tcW w:w="32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exact"/>
          <w:jc w:val="center"/>
        </w:trPr>
        <w:tc>
          <w:tcPr>
            <w:tcW w:w="774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textDirection w:val="tbRlV"/>
            <w:vAlign w:val="bottom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28"/>
                <w:szCs w:val="28"/>
              </w:rPr>
              <w:t>工作简历</w:t>
            </w:r>
          </w:p>
        </w:tc>
        <w:tc>
          <w:tcPr>
            <w:tcW w:w="39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工作单位名称</w:t>
            </w:r>
          </w:p>
        </w:tc>
        <w:tc>
          <w:tcPr>
            <w:tcW w:w="15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务</w:t>
            </w:r>
          </w:p>
        </w:tc>
        <w:tc>
          <w:tcPr>
            <w:tcW w:w="22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bottom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起止时间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exact"/>
          <w:jc w:val="center"/>
        </w:trPr>
        <w:tc>
          <w:tcPr>
            <w:tcW w:w="774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9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5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2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exact"/>
          <w:jc w:val="center"/>
        </w:trPr>
        <w:tc>
          <w:tcPr>
            <w:tcW w:w="774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9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5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2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exact"/>
          <w:jc w:val="center"/>
        </w:trPr>
        <w:tc>
          <w:tcPr>
            <w:tcW w:w="774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9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5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2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774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9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5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2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exact"/>
          <w:jc w:val="center"/>
        </w:trPr>
        <w:tc>
          <w:tcPr>
            <w:tcW w:w="774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9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5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2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exact"/>
          <w:jc w:val="center"/>
        </w:trPr>
        <w:tc>
          <w:tcPr>
            <w:tcW w:w="774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textDirection w:val="tbRlV"/>
            <w:vAlign w:val="bottom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28"/>
                <w:szCs w:val="28"/>
              </w:rPr>
              <w:t>承担课题或项目</w:t>
            </w:r>
          </w:p>
        </w:tc>
        <w:tc>
          <w:tcPr>
            <w:tcW w:w="3413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课题或项目名称</w:t>
            </w:r>
          </w:p>
        </w:tc>
        <w:tc>
          <w:tcPr>
            <w:tcW w:w="1378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来源</w:t>
            </w:r>
          </w:p>
        </w:tc>
        <w:tc>
          <w:tcPr>
            <w:tcW w:w="1617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完成情况</w:t>
            </w:r>
          </w:p>
        </w:tc>
        <w:tc>
          <w:tcPr>
            <w:tcW w:w="132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起止时间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exact"/>
          <w:jc w:val="center"/>
        </w:trPr>
        <w:tc>
          <w:tcPr>
            <w:tcW w:w="774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4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3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6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exact"/>
          <w:jc w:val="center"/>
        </w:trPr>
        <w:tc>
          <w:tcPr>
            <w:tcW w:w="774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4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3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6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exact"/>
          <w:jc w:val="center"/>
        </w:trPr>
        <w:tc>
          <w:tcPr>
            <w:tcW w:w="774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4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3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6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exact"/>
          <w:jc w:val="center"/>
        </w:trPr>
        <w:tc>
          <w:tcPr>
            <w:tcW w:w="774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4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3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6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exact"/>
          <w:jc w:val="center"/>
        </w:trPr>
        <w:tc>
          <w:tcPr>
            <w:tcW w:w="774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4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3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6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exact"/>
          <w:jc w:val="center"/>
        </w:trPr>
        <w:tc>
          <w:tcPr>
            <w:tcW w:w="774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4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3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6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exact"/>
          <w:jc w:val="center"/>
        </w:trPr>
        <w:tc>
          <w:tcPr>
            <w:tcW w:w="774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4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3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6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exact"/>
          <w:jc w:val="center"/>
        </w:trPr>
        <w:tc>
          <w:tcPr>
            <w:tcW w:w="774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4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3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6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exact"/>
          <w:jc w:val="center"/>
        </w:trPr>
        <w:tc>
          <w:tcPr>
            <w:tcW w:w="774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4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3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6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6" w:hRule="exact"/>
          <w:jc w:val="center"/>
        </w:trPr>
        <w:tc>
          <w:tcPr>
            <w:tcW w:w="774" w:type="dxa"/>
            <w:vMerge w:val="restart"/>
            <w:tcBorders>
              <w:top w:val="single" w:color="auto" w:sz="2" w:space="0"/>
              <w:left w:val="single" w:color="auto" w:sz="12" w:space="0"/>
              <w:right w:val="single" w:color="auto" w:sz="4" w:space="0"/>
            </w:tcBorders>
            <w:textDirection w:val="tbRlV"/>
            <w:vAlign w:val="bottom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主要获奖情况</w:t>
            </w:r>
            <w:r>
              <w:rPr>
                <w:rFonts w:hint="eastAsia"/>
                <w:sz w:val="28"/>
                <w:szCs w:val="28"/>
                <w:lang w:eastAsia="zh-CN"/>
              </w:rPr>
              <w:t>及科技成果</w:t>
            </w:r>
          </w:p>
        </w:tc>
        <w:tc>
          <w:tcPr>
            <w:tcW w:w="34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获奖（代表作）名称及科技成果</w:t>
            </w:r>
          </w:p>
        </w:tc>
        <w:tc>
          <w:tcPr>
            <w:tcW w:w="13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奖项</w:t>
            </w:r>
            <w:r>
              <w:rPr>
                <w:rFonts w:hint="eastAsia"/>
                <w:lang w:eastAsia="zh-CN"/>
              </w:rPr>
              <w:t>（成果）</w:t>
            </w:r>
            <w:r>
              <w:rPr>
                <w:rFonts w:hint="eastAsia"/>
              </w:rPr>
              <w:t>名称</w:t>
            </w:r>
          </w:p>
        </w:tc>
        <w:tc>
          <w:tcPr>
            <w:tcW w:w="16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获奖等级</w:t>
            </w:r>
          </w:p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（成果性质）</w:t>
            </w: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exact"/>
          <w:jc w:val="center"/>
        </w:trPr>
        <w:tc>
          <w:tcPr>
            <w:tcW w:w="774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4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3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6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exact"/>
          <w:jc w:val="center"/>
        </w:trPr>
        <w:tc>
          <w:tcPr>
            <w:tcW w:w="774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4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3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6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exact"/>
          <w:jc w:val="center"/>
        </w:trPr>
        <w:tc>
          <w:tcPr>
            <w:tcW w:w="774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4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3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6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exact"/>
          <w:jc w:val="center"/>
        </w:trPr>
        <w:tc>
          <w:tcPr>
            <w:tcW w:w="774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4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3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6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exact"/>
          <w:jc w:val="center"/>
        </w:trPr>
        <w:tc>
          <w:tcPr>
            <w:tcW w:w="774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4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3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6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exact"/>
          <w:jc w:val="center"/>
        </w:trPr>
        <w:tc>
          <w:tcPr>
            <w:tcW w:w="774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4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3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6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exact"/>
          <w:jc w:val="center"/>
        </w:trPr>
        <w:tc>
          <w:tcPr>
            <w:tcW w:w="774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4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3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6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exact"/>
          <w:jc w:val="center"/>
        </w:trPr>
        <w:tc>
          <w:tcPr>
            <w:tcW w:w="774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4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3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6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2" w:hRule="exact"/>
          <w:jc w:val="center"/>
        </w:trPr>
        <w:tc>
          <w:tcPr>
            <w:tcW w:w="8505" w:type="dxa"/>
            <w:gridSpan w:val="1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hint="eastAsia"/>
              </w:rPr>
            </w:pPr>
          </w:p>
          <w:p>
            <w:pPr>
              <w:ind w:firstLine="4840" w:firstLineChars="220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本人（签章）：</w:t>
            </w:r>
          </w:p>
          <w:p>
            <w:pPr>
              <w:ind w:firstLine="5060" w:firstLineChars="230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年   月   日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</w:p>
    <w:p>
      <w:pPr>
        <w:rPr>
          <w:rFonts w:eastAsia="仿宋_GB2312"/>
          <w:b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备注：承担课题或项目、主要获奖情况及科技成果等，请填写近五年的基本情况，同时提供学历、学位、职称证书、获奖证书及身份证正反面复印件。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mNzBlNzc0MzYyMmI2MmQ1YWI1ODE2ZWNkZmY4ZGQifQ=="/>
  </w:docVars>
  <w:rsids>
    <w:rsidRoot w:val="56E051C3"/>
    <w:rsid w:val="56E05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ind w:firstLine="640" w:firstLineChars="200"/>
    </w:pPr>
    <w:rPr>
      <w:rFonts w:ascii="Times New Roman" w:hAnsi="Times New Roman" w:eastAsia="宋体" w:cs="Times New Roman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2024-01-02T09:06:00Z</dcterms:created>
  <dc:creator>微信用户</dc:creator>
  <cp:lastModifiedBy>微信用户</cp:lastModifiedBy>
  <dcterms:modified xsi:type="dcterms:W3CDTF">2024-01-02T09:08:18Z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14A379BF2489430990C17E4E49FDFDBB_11</vt:lpwstr>
  </property>
</Properties>
</file>