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9FC6CC">
      <w:pPr>
        <w:adjustRightInd w:val="0"/>
        <w:snapToGrid w:val="0"/>
        <w:spacing w:line="560" w:lineRule="exact"/>
        <w:rPr>
          <w:rFonts w:hint="eastAsia" w:ascii="黑体" w:hAnsi="黑体" w:eastAsia="黑体" w:cs="黑体"/>
          <w:bCs/>
          <w:color w:val="000000" w:themeColor="text1"/>
          <w:sz w:val="32"/>
          <w:szCs w:val="32"/>
          <w14:textFill>
            <w14:solidFill>
              <w14:schemeClr w14:val="tx1"/>
            </w14:solidFill>
          </w14:textFill>
        </w:rPr>
      </w:pPr>
      <w:r>
        <w:rPr>
          <w:rFonts w:ascii="黑体" w:hAnsi="黑体" w:eastAsia="黑体" w:cs="黑体"/>
          <w:bCs/>
          <w:color w:val="000000" w:themeColor="text1"/>
          <w:sz w:val="32"/>
          <w:szCs w:val="32"/>
          <w14:textFill>
            <w14:solidFill>
              <w14:schemeClr w14:val="tx1"/>
            </w14:solidFill>
          </w14:textFill>
        </w:rPr>
        <w:t>附件</w:t>
      </w:r>
      <w:r>
        <w:rPr>
          <w:rFonts w:hint="eastAsia" w:ascii="黑体" w:hAnsi="黑体" w:eastAsia="黑体" w:cs="黑体"/>
          <w:bCs/>
          <w:color w:val="000000" w:themeColor="text1"/>
          <w:sz w:val="32"/>
          <w:szCs w:val="32"/>
          <w14:textFill>
            <w14:solidFill>
              <w14:schemeClr w14:val="tx1"/>
            </w14:solidFill>
          </w14:textFill>
        </w:rPr>
        <w:t>2</w:t>
      </w:r>
    </w:p>
    <w:p w14:paraId="498E9E56">
      <w:pPr>
        <w:pStyle w:val="5"/>
        <w:spacing w:line="360" w:lineRule="auto"/>
        <w:ind w:firstLine="803"/>
        <w:jc w:val="center"/>
        <w:rPr>
          <w:b/>
          <w:bCs/>
          <w:sz w:val="40"/>
          <w:szCs w:val="40"/>
        </w:rPr>
      </w:pPr>
    </w:p>
    <w:p w14:paraId="08F197FE">
      <w:pPr>
        <w:pStyle w:val="5"/>
        <w:spacing w:line="360" w:lineRule="auto"/>
        <w:ind w:firstLine="803"/>
        <w:jc w:val="center"/>
        <w:rPr>
          <w:b/>
          <w:bCs/>
          <w:sz w:val="40"/>
          <w:szCs w:val="40"/>
        </w:rPr>
      </w:pPr>
    </w:p>
    <w:p w14:paraId="50D2E93F">
      <w:pPr>
        <w:pStyle w:val="5"/>
        <w:spacing w:line="360" w:lineRule="auto"/>
        <w:ind w:firstLine="803"/>
        <w:jc w:val="center"/>
        <w:rPr>
          <w:b/>
          <w:bCs/>
          <w:sz w:val="40"/>
          <w:szCs w:val="40"/>
        </w:rPr>
      </w:pPr>
    </w:p>
    <w:p w14:paraId="7AB28840">
      <w:pPr>
        <w:pStyle w:val="5"/>
        <w:spacing w:line="360" w:lineRule="auto"/>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2026年山东省数智健康大赛</w:t>
      </w:r>
    </w:p>
    <w:p w14:paraId="2A665A26">
      <w:pPr>
        <w:pStyle w:val="5"/>
        <w:spacing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项目申报书</w:t>
      </w:r>
    </w:p>
    <w:p w14:paraId="0CBF16C0">
      <w:pPr>
        <w:spacing w:line="200" w:lineRule="exact"/>
        <w:ind w:firstLine="420"/>
      </w:pPr>
    </w:p>
    <w:p w14:paraId="0DF1EEF0">
      <w:pPr>
        <w:spacing w:line="200" w:lineRule="exact"/>
        <w:ind w:firstLine="420"/>
      </w:pPr>
    </w:p>
    <w:p w14:paraId="555B3BA6">
      <w:pPr>
        <w:spacing w:line="227" w:lineRule="exact"/>
        <w:ind w:firstLine="420"/>
      </w:pPr>
    </w:p>
    <w:p w14:paraId="45CCAD8E">
      <w:pPr>
        <w:pStyle w:val="5"/>
        <w:spacing w:line="480" w:lineRule="auto"/>
        <w:ind w:firstLine="632"/>
        <w:rPr>
          <w:sz w:val="32"/>
          <w:szCs w:val="32"/>
        </w:rPr>
      </w:pPr>
      <w:r>
        <w:rPr>
          <w:spacing w:val="-2"/>
          <w:sz w:val="32"/>
          <w:szCs w:val="32"/>
        </w:rPr>
        <w:t>项目</w:t>
      </w:r>
      <w:r>
        <w:rPr>
          <w:sz w:val="32"/>
          <w:szCs w:val="32"/>
        </w:rPr>
        <w:t>名称</w:t>
      </w:r>
      <w:r>
        <w:rPr>
          <w:rFonts w:hint="eastAsia"/>
          <w:sz w:val="32"/>
          <w:szCs w:val="32"/>
        </w:rPr>
        <w:t>：</w:t>
      </w:r>
      <w:r>
        <w:rPr>
          <w:rFonts w:hint="eastAsia"/>
          <w:spacing w:val="-1"/>
          <w:sz w:val="32"/>
          <w:szCs w:val="32"/>
          <w:u w:val="single"/>
        </w:rPr>
        <w:t xml:space="preserve">                                          </w:t>
      </w:r>
    </w:p>
    <w:p w14:paraId="50A39C54">
      <w:pPr>
        <w:pStyle w:val="5"/>
        <w:spacing w:line="480" w:lineRule="auto"/>
        <w:ind w:firstLine="636"/>
        <w:rPr>
          <w:spacing w:val="-1"/>
          <w:sz w:val="32"/>
          <w:szCs w:val="32"/>
        </w:rPr>
      </w:pPr>
      <w:r>
        <w:rPr>
          <w:rFonts w:hint="eastAsia"/>
          <w:spacing w:val="-1"/>
          <w:sz w:val="32"/>
          <w:szCs w:val="32"/>
          <w:lang w:val="en-US" w:eastAsia="zh-CN"/>
        </w:rPr>
        <w:t>申报</w:t>
      </w:r>
      <w:r>
        <w:rPr>
          <w:rFonts w:hint="eastAsia"/>
          <w:spacing w:val="-1"/>
          <w:sz w:val="32"/>
          <w:szCs w:val="32"/>
        </w:rPr>
        <w:t>赛道：</w:t>
      </w:r>
      <w:r>
        <w:rPr>
          <w:rFonts w:hint="eastAsia"/>
          <w:spacing w:val="-1"/>
          <w:sz w:val="32"/>
          <w:szCs w:val="32"/>
          <w:u w:val="single"/>
        </w:rPr>
        <w:t xml:space="preserve">                                          </w:t>
      </w:r>
    </w:p>
    <w:p w14:paraId="4D4F693D">
      <w:pPr>
        <w:pStyle w:val="5"/>
        <w:spacing w:line="480" w:lineRule="auto"/>
        <w:ind w:firstLine="632"/>
        <w:rPr>
          <w:spacing w:val="-2"/>
          <w:sz w:val="32"/>
          <w:szCs w:val="32"/>
        </w:rPr>
      </w:pPr>
      <w:r>
        <w:rPr>
          <w:rFonts w:hint="eastAsia"/>
          <w:spacing w:val="-2"/>
          <w:sz w:val="32"/>
          <w:szCs w:val="32"/>
          <w:lang w:val="en-US" w:eastAsia="zh-CN"/>
        </w:rPr>
        <w:t>项目负责人姓名</w:t>
      </w:r>
      <w:r>
        <w:rPr>
          <w:rFonts w:hint="eastAsia"/>
          <w:spacing w:val="-2"/>
          <w:sz w:val="32"/>
          <w:szCs w:val="32"/>
        </w:rPr>
        <w:t>：</w:t>
      </w:r>
      <w:r>
        <w:rPr>
          <w:rFonts w:hint="eastAsia"/>
          <w:spacing w:val="-1"/>
          <w:sz w:val="32"/>
          <w:szCs w:val="32"/>
          <w:u w:val="single"/>
        </w:rPr>
        <w:t xml:space="preserve">                                          </w:t>
      </w:r>
    </w:p>
    <w:p w14:paraId="54FDF3D3">
      <w:pPr>
        <w:pStyle w:val="5"/>
        <w:spacing w:line="480" w:lineRule="auto"/>
        <w:ind w:firstLine="632"/>
      </w:pPr>
      <w:r>
        <w:rPr>
          <w:spacing w:val="-2"/>
          <w:sz w:val="32"/>
          <w:szCs w:val="32"/>
        </w:rPr>
        <w:t>牵头</w:t>
      </w:r>
      <w:r>
        <w:rPr>
          <w:sz w:val="32"/>
          <w:szCs w:val="32"/>
        </w:rPr>
        <w:t>单位</w:t>
      </w:r>
      <w:r>
        <w:rPr>
          <w:rFonts w:hint="eastAsia"/>
          <w:sz w:val="32"/>
          <w:szCs w:val="32"/>
        </w:rPr>
        <w:t>（盖章）</w:t>
      </w:r>
      <w:r>
        <w:rPr>
          <w:sz w:val="32"/>
          <w:szCs w:val="32"/>
        </w:rPr>
        <w:t>：</w:t>
      </w:r>
      <w:r>
        <w:rPr>
          <w:rFonts w:hint="eastAsia"/>
          <w:spacing w:val="-1"/>
          <w:sz w:val="32"/>
          <w:szCs w:val="32"/>
          <w:u w:val="single"/>
        </w:rPr>
        <w:t xml:space="preserve">                                  </w:t>
      </w:r>
    </w:p>
    <w:p w14:paraId="642EE864">
      <w:pPr>
        <w:pStyle w:val="5"/>
        <w:spacing w:line="480" w:lineRule="auto"/>
        <w:ind w:firstLine="632"/>
      </w:pPr>
      <w:r>
        <w:rPr>
          <w:spacing w:val="-2"/>
          <w:sz w:val="32"/>
          <w:szCs w:val="32"/>
        </w:rPr>
        <w:t>联合</w:t>
      </w:r>
      <w:r>
        <w:rPr>
          <w:sz w:val="32"/>
          <w:szCs w:val="32"/>
        </w:rPr>
        <w:t>单位</w:t>
      </w:r>
      <w:r>
        <w:rPr>
          <w:rFonts w:hint="eastAsia"/>
          <w:sz w:val="32"/>
          <w:szCs w:val="32"/>
        </w:rPr>
        <w:t>（盖章）</w:t>
      </w:r>
      <w:r>
        <w:rPr>
          <w:sz w:val="32"/>
          <w:szCs w:val="32"/>
        </w:rPr>
        <w:t>：</w:t>
      </w:r>
      <w:r>
        <w:rPr>
          <w:rFonts w:hint="eastAsia"/>
          <w:spacing w:val="-1"/>
          <w:sz w:val="32"/>
          <w:szCs w:val="32"/>
          <w:u w:val="single"/>
        </w:rPr>
        <w:t xml:space="preserve">                                  </w:t>
      </w:r>
    </w:p>
    <w:p w14:paraId="2A363DDD">
      <w:pPr>
        <w:spacing w:line="200" w:lineRule="exact"/>
        <w:ind w:firstLine="420"/>
      </w:pPr>
    </w:p>
    <w:p w14:paraId="176752DA">
      <w:pPr>
        <w:pStyle w:val="5"/>
        <w:ind w:firstLine="544"/>
        <w:jc w:val="center"/>
        <w:rPr>
          <w:spacing w:val="-24"/>
          <w:sz w:val="32"/>
          <w:szCs w:val="32"/>
        </w:rPr>
      </w:pPr>
    </w:p>
    <w:p w14:paraId="11354DD6">
      <w:pPr>
        <w:pStyle w:val="5"/>
        <w:ind w:firstLine="544"/>
        <w:jc w:val="center"/>
        <w:rPr>
          <w:rFonts w:hint="eastAsia" w:asciiTheme="minorEastAsia" w:hAnsiTheme="minorEastAsia"/>
          <w:b/>
          <w:bCs/>
          <w:sz w:val="24"/>
          <w:szCs w:val="24"/>
        </w:rPr>
      </w:pPr>
      <w:r>
        <w:rPr>
          <w:spacing w:val="-24"/>
          <w:sz w:val="32"/>
          <w:szCs w:val="32"/>
        </w:rPr>
        <w:t>202</w:t>
      </w:r>
      <w:r>
        <w:rPr>
          <w:rFonts w:hint="eastAsia"/>
          <w:spacing w:val="-24"/>
          <w:sz w:val="32"/>
          <w:szCs w:val="32"/>
          <w:lang w:val="en-US" w:eastAsia="zh-CN"/>
        </w:rPr>
        <w:t>6</w:t>
      </w:r>
      <w:r>
        <w:rPr>
          <w:spacing w:val="-46"/>
          <w:sz w:val="32"/>
          <w:szCs w:val="32"/>
        </w:rPr>
        <w:t>年</w:t>
      </w:r>
      <w:r>
        <w:rPr>
          <w:spacing w:val="-24"/>
          <w:sz w:val="32"/>
          <w:szCs w:val="32"/>
        </w:rPr>
        <w:t xml:space="preserve"> </w:t>
      </w:r>
      <w:r>
        <w:rPr>
          <w:rFonts w:hint="eastAsia"/>
          <w:spacing w:val="-24"/>
          <w:sz w:val="32"/>
          <w:szCs w:val="32"/>
          <w:lang w:val="en-US" w:eastAsia="zh-CN"/>
        </w:rPr>
        <w:t>8</w:t>
      </w:r>
      <w:r>
        <w:rPr>
          <w:spacing w:val="-47"/>
          <w:sz w:val="32"/>
          <w:szCs w:val="32"/>
        </w:rPr>
        <w:t>月</w:t>
      </w:r>
      <w:r>
        <w:rPr>
          <w:spacing w:val="-24"/>
          <w:sz w:val="32"/>
          <w:szCs w:val="32"/>
        </w:rPr>
        <w:t xml:space="preserve"> </w:t>
      </w:r>
      <w:r>
        <w:rPr>
          <w:rFonts w:hint="eastAsia"/>
          <w:spacing w:val="-24"/>
          <w:sz w:val="32"/>
          <w:szCs w:val="32"/>
        </w:rPr>
        <w:t xml:space="preserve">   </w:t>
      </w:r>
      <w:r>
        <w:rPr>
          <w:spacing w:val="-25"/>
          <w:sz w:val="32"/>
          <w:szCs w:val="32"/>
        </w:rPr>
        <w:t xml:space="preserve"> </w:t>
      </w:r>
      <w:r>
        <w:rPr>
          <w:rFonts w:hint="eastAsia"/>
          <w:spacing w:val="-25"/>
          <w:sz w:val="32"/>
          <w:szCs w:val="32"/>
        </w:rPr>
        <w:t>日</w:t>
      </w:r>
    </w:p>
    <w:p w14:paraId="65699F28">
      <w:pPr>
        <w:ind w:firstLine="420"/>
      </w:pPr>
    </w:p>
    <w:p w14:paraId="3A79CE31">
      <w:pPr>
        <w:ind w:firstLine="420"/>
      </w:pPr>
    </w:p>
    <w:p w14:paraId="01CA1EC9">
      <w:pPr>
        <w:ind w:firstLine="420"/>
      </w:pPr>
      <w:r>
        <w:br w:type="page"/>
      </w:r>
    </w:p>
    <w:p w14:paraId="4E7C2DA4">
      <w:pPr>
        <w:ind w:firstLine="420"/>
        <w:sectPr>
          <w:footerReference r:id="rId3" w:type="default"/>
          <w:pgSz w:w="11906" w:h="16838"/>
          <w:pgMar w:top="2154" w:right="1474" w:bottom="2041" w:left="1587" w:header="0" w:footer="1449" w:gutter="0"/>
          <w:pgNumType w:fmt="decimal"/>
          <w:cols w:space="720" w:num="1"/>
        </w:sectPr>
      </w:pPr>
    </w:p>
    <w:p w14:paraId="11CEFD8E">
      <w:pPr>
        <w:pStyle w:val="5"/>
        <w:ind w:left="0" w:leftChars="0" w:firstLine="0" w:firstLineChars="0"/>
        <w:jc w:val="center"/>
      </w:pPr>
      <w:r>
        <w:rPr>
          <w:sz w:val="36"/>
        </w:rPr>
        <w:t>填 写 说 明</w:t>
      </w:r>
    </w:p>
    <w:p w14:paraId="4CE1E33D">
      <w:pPr>
        <w:spacing w:line="360" w:lineRule="auto"/>
        <w:ind w:firstLine="537" w:firstLineChars="192"/>
        <w:rPr>
          <w:rFonts w:hint="eastAsia" w:ascii="Times New Roman" w:hAnsi="Times New Roman" w:eastAsia="宋体" w:cs="Times New Roman"/>
          <w:sz w:val="28"/>
          <w:lang w:eastAsia="zh-CN"/>
        </w:rPr>
      </w:pPr>
      <w:r>
        <w:rPr>
          <w:rFonts w:hint="default" w:ascii="Times New Roman" w:hAnsi="Times New Roman" w:eastAsia="宋体" w:cs="Times New Roman"/>
          <w:sz w:val="28"/>
        </w:rPr>
        <w:t>一、请严格按要求填写各项内容，</w:t>
      </w:r>
      <w:r>
        <w:rPr>
          <w:rFonts w:hint="eastAsia" w:ascii="Times New Roman" w:hAnsi="Times New Roman" w:eastAsia="宋体" w:cs="Times New Roman"/>
          <w:sz w:val="28"/>
          <w:lang w:eastAsia="zh-CN"/>
        </w:rPr>
        <w:t>语言精练</w:t>
      </w:r>
      <w:r>
        <w:rPr>
          <w:rFonts w:hint="default" w:ascii="Times New Roman" w:hAnsi="Times New Roman" w:eastAsia="宋体" w:cs="Times New Roman"/>
          <w:sz w:val="28"/>
        </w:rPr>
        <w:t>简洁，数据真实可靠</w:t>
      </w:r>
      <w:r>
        <w:rPr>
          <w:rFonts w:hint="eastAsia" w:ascii="Times New Roman" w:hAnsi="Times New Roman" w:cs="Times New Roman"/>
          <w:sz w:val="28"/>
          <w:lang w:val="en-US" w:eastAsia="zh-CN"/>
        </w:rPr>
        <w:t>，无权属纠纷</w:t>
      </w:r>
      <w:r>
        <w:rPr>
          <w:rFonts w:hint="eastAsia" w:ascii="Times New Roman" w:hAnsi="Times New Roman" w:cs="Times New Roman"/>
          <w:sz w:val="28"/>
          <w:szCs w:val="28"/>
          <w:lang w:eastAsia="zh-CN"/>
        </w:rPr>
        <w:t>。</w:t>
      </w:r>
    </w:p>
    <w:p w14:paraId="10D76CE9">
      <w:pPr>
        <w:spacing w:line="360" w:lineRule="auto"/>
        <w:ind w:firstLine="537" w:firstLineChars="192"/>
        <w:rPr>
          <w:rFonts w:hint="default" w:ascii="Times New Roman" w:hAnsi="Times New Roman" w:eastAsia="宋体" w:cs="Times New Roman"/>
          <w:sz w:val="28"/>
        </w:rPr>
      </w:pPr>
      <w:bookmarkStart w:id="0" w:name="OLE_LINK30"/>
      <w:r>
        <w:rPr>
          <w:rFonts w:hint="default" w:ascii="Times New Roman" w:hAnsi="Times New Roman" w:eastAsia="宋体" w:cs="Times New Roman"/>
          <w:sz w:val="28"/>
        </w:rPr>
        <w:t>二、</w:t>
      </w:r>
      <w:r>
        <w:rPr>
          <w:rFonts w:hint="eastAsia" w:ascii="Times New Roman" w:hAnsi="Times New Roman" w:cs="Times New Roman"/>
          <w:sz w:val="28"/>
          <w:lang w:eastAsia="zh-CN"/>
        </w:rPr>
        <w:t>申报书</w:t>
      </w:r>
      <w:r>
        <w:rPr>
          <w:rFonts w:hint="default" w:ascii="Times New Roman" w:hAnsi="Times New Roman" w:eastAsia="宋体" w:cs="Times New Roman"/>
          <w:sz w:val="28"/>
        </w:rPr>
        <w:t>由</w:t>
      </w:r>
      <w:r>
        <w:rPr>
          <w:rFonts w:hint="eastAsia" w:ascii="Times New Roman" w:hAnsi="Times New Roman" w:cs="Times New Roman"/>
          <w:sz w:val="28"/>
          <w:lang w:val="en-US" w:eastAsia="zh-CN"/>
        </w:rPr>
        <w:t>主体申报</w:t>
      </w:r>
      <w:r>
        <w:rPr>
          <w:rFonts w:hint="eastAsia" w:ascii="Times New Roman" w:hAnsi="Times New Roman" w:cs="Times New Roman"/>
          <w:sz w:val="28"/>
          <w:lang w:eastAsia="zh-CN"/>
        </w:rPr>
        <w:t>单位的项目负责人组织</w:t>
      </w:r>
      <w:r>
        <w:rPr>
          <w:rFonts w:hint="default" w:ascii="Times New Roman" w:hAnsi="Times New Roman" w:eastAsia="宋体" w:cs="Times New Roman"/>
          <w:sz w:val="28"/>
        </w:rPr>
        <w:t>编写。</w:t>
      </w:r>
    </w:p>
    <w:bookmarkEnd w:id="0"/>
    <w:p w14:paraId="03BAEC1B">
      <w:pPr>
        <w:spacing w:line="360" w:lineRule="auto"/>
        <w:ind w:firstLine="537" w:firstLineChars="192"/>
        <w:rPr>
          <w:rFonts w:hint="default" w:ascii="Times New Roman" w:hAnsi="Times New Roman" w:eastAsia="宋体" w:cs="Times New Roman"/>
          <w:sz w:val="28"/>
        </w:rPr>
      </w:pPr>
      <w:r>
        <w:rPr>
          <w:rFonts w:hint="default" w:ascii="Times New Roman" w:hAnsi="Times New Roman" w:eastAsia="宋体" w:cs="Times New Roman"/>
          <w:sz w:val="28"/>
          <w:szCs w:val="28"/>
        </w:rPr>
        <w:t>三、</w:t>
      </w:r>
      <w:r>
        <w:rPr>
          <w:rFonts w:hint="default" w:ascii="Times New Roman" w:hAnsi="Times New Roman" w:eastAsia="宋体" w:cs="Times New Roman"/>
          <w:sz w:val="28"/>
        </w:rPr>
        <w:t>项目方案中外文名词首次出现时，须注明全称及缩写，后续出现可直接使用缩写。</w:t>
      </w:r>
    </w:p>
    <w:p w14:paraId="65ABBDAE">
      <w:pPr>
        <w:widowControl/>
        <w:spacing w:line="360" w:lineRule="auto"/>
        <w:ind w:firstLine="560" w:firstLineChars="200"/>
        <w:jc w:val="left"/>
        <w:rPr>
          <w:rFonts w:hint="default" w:ascii="Times New Roman" w:hAnsi="Times New Roman" w:eastAsia="宋体" w:cs="Times New Roman"/>
          <w:strike/>
          <w:sz w:val="28"/>
          <w:szCs w:val="28"/>
        </w:rPr>
      </w:pPr>
      <w:r>
        <w:rPr>
          <w:rFonts w:hint="eastAsia" w:ascii="Times New Roman" w:hAnsi="Times New Roman" w:cs="Times New Roman"/>
          <w:sz w:val="28"/>
          <w:szCs w:val="28"/>
          <w:lang w:val="en-US" w:eastAsia="zh-CN"/>
        </w:rPr>
        <w:t>四</w:t>
      </w:r>
      <w:r>
        <w:rPr>
          <w:rFonts w:hint="default" w:ascii="Times New Roman" w:hAnsi="Times New Roman" w:eastAsia="宋体" w:cs="Times New Roman"/>
          <w:sz w:val="28"/>
          <w:szCs w:val="28"/>
        </w:rPr>
        <w:t>、编写人员应客观真实填报项目材料，尊重他人知识产权，恪守国家知识产权相关法律法规。项目方案中引用他人研究成果的，须以脚注等方式注明出处，引用仅用于介绍、评论本项目相关研究内容及技术问题。对伪造、篡改科学数据，抄袭、剽窃他人项目、著作、论文</w:t>
      </w:r>
      <w:r>
        <w:rPr>
          <w:rFonts w:hint="eastAsia" w:ascii="Times New Roman" w:hAnsi="Times New Roman" w:cs="Times New Roman"/>
          <w:sz w:val="28"/>
          <w:szCs w:val="28"/>
          <w:lang w:val="en-US" w:eastAsia="zh-CN"/>
        </w:rPr>
        <w:t>等</w:t>
      </w:r>
      <w:r>
        <w:rPr>
          <w:rFonts w:hint="default" w:ascii="Times New Roman" w:hAnsi="Times New Roman" w:eastAsia="宋体" w:cs="Times New Roman"/>
          <w:sz w:val="28"/>
          <w:szCs w:val="28"/>
        </w:rPr>
        <w:t>研究成果</w:t>
      </w:r>
      <w:r>
        <w:rPr>
          <w:rFonts w:hint="eastAsia" w:ascii="Times New Roman" w:hAnsi="Times New Roman" w:cs="Times New Roman"/>
          <w:sz w:val="28"/>
          <w:szCs w:val="28"/>
          <w:lang w:val="en-US" w:eastAsia="zh-CN"/>
        </w:rPr>
        <w:t>的</w:t>
      </w:r>
      <w:r>
        <w:rPr>
          <w:rFonts w:hint="default" w:ascii="Times New Roman" w:hAnsi="Times New Roman" w:eastAsia="宋体" w:cs="Times New Roman"/>
          <w:sz w:val="28"/>
          <w:szCs w:val="28"/>
        </w:rPr>
        <w:t>不端行为，一经查实，取消参赛资格。</w:t>
      </w:r>
    </w:p>
    <w:p w14:paraId="6472F7D8">
      <w:pPr>
        <w:widowControl/>
        <w:spacing w:line="360" w:lineRule="auto"/>
        <w:ind w:firstLine="560" w:firstLineChars="200"/>
        <w:jc w:val="left"/>
        <w:rPr>
          <w:rFonts w:hint="default" w:ascii="Times New Roman" w:hAnsi="Times New Roman" w:eastAsia="宋体" w:cs="Times New Roman"/>
          <w:sz w:val="28"/>
          <w:szCs w:val="28"/>
        </w:rPr>
      </w:pPr>
      <w:r>
        <w:rPr>
          <w:rFonts w:hint="eastAsia" w:ascii="Times New Roman" w:hAnsi="Times New Roman" w:cs="Times New Roman"/>
          <w:sz w:val="28"/>
          <w:szCs w:val="28"/>
          <w:lang w:val="en-US" w:eastAsia="zh-CN"/>
        </w:rPr>
        <w:t>五</w:t>
      </w:r>
      <w:r>
        <w:rPr>
          <w:rFonts w:hint="default" w:ascii="Times New Roman" w:hAnsi="Times New Roman" w:eastAsia="宋体" w:cs="Times New Roman"/>
          <w:sz w:val="28"/>
          <w:szCs w:val="28"/>
        </w:rPr>
        <w:t>、项目文字避免过于理论化</w:t>
      </w:r>
      <w:r>
        <w:rPr>
          <w:rFonts w:hint="eastAsia" w:ascii="Times New Roman" w:hAnsi="Times New Roman" w:cs="Times New Roman"/>
          <w:sz w:val="28"/>
          <w:szCs w:val="28"/>
          <w:lang w:eastAsia="zh-CN"/>
        </w:rPr>
        <w:t>、</w:t>
      </w:r>
      <w:r>
        <w:rPr>
          <w:rFonts w:hint="default" w:ascii="Times New Roman" w:hAnsi="Times New Roman" w:eastAsia="宋体" w:cs="Times New Roman"/>
          <w:sz w:val="28"/>
          <w:szCs w:val="28"/>
        </w:rPr>
        <w:t>技术化，避免体现宣传色彩。</w:t>
      </w:r>
    </w:p>
    <w:p w14:paraId="2427F22B">
      <w:pPr>
        <w:pStyle w:val="5"/>
        <w:sectPr>
          <w:footerReference r:id="rId4" w:type="default"/>
          <w:pgSz w:w="11906" w:h="16838"/>
          <w:pgMar w:top="1440" w:right="1800" w:bottom="1440" w:left="1800" w:header="851" w:footer="992" w:gutter="0"/>
          <w:pgNumType w:fmt="decimal" w:start="1"/>
          <w:cols w:space="425" w:num="1"/>
          <w:docGrid w:type="lines" w:linePitch="312" w:charSpace="0"/>
        </w:sectPr>
      </w:pPr>
    </w:p>
    <w:p w14:paraId="1DE9D347">
      <w:pPr>
        <w:numPr>
          <w:ilvl w:val="-1"/>
          <w:numId w:val="0"/>
        </w:numPr>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一、申报主体基本</w:t>
      </w:r>
      <w:r>
        <w:rPr>
          <w:rFonts w:hint="eastAsia" w:ascii="黑体" w:hAnsi="黑体" w:eastAsia="黑体" w:cs="黑体"/>
          <w:b/>
          <w:bCs/>
          <w:color w:val="000000"/>
          <w:sz w:val="32"/>
          <w:szCs w:val="32"/>
          <w:highlight w:val="none"/>
        </w:rPr>
        <w:t>信息</w:t>
      </w:r>
      <w:r>
        <w:rPr>
          <w:rFonts w:hint="eastAsia" w:ascii="黑体" w:hAnsi="黑体" w:eastAsia="黑体" w:cs="黑体"/>
          <w:b/>
          <w:bCs/>
          <w:color w:val="000000"/>
          <w:sz w:val="32"/>
          <w:szCs w:val="32"/>
          <w:highlight w:val="none"/>
          <w:lang w:val="en-US" w:eastAsia="zh-CN"/>
        </w:rPr>
        <w:t>表</w:t>
      </w:r>
    </w:p>
    <w:tbl>
      <w:tblPr>
        <w:tblStyle w:val="9"/>
        <w:tblW w:w="9260" w:type="dxa"/>
        <w:jc w:val="center"/>
        <w:tblLayout w:type="fixed"/>
        <w:tblCellMar>
          <w:top w:w="0" w:type="dxa"/>
          <w:left w:w="108" w:type="dxa"/>
          <w:bottom w:w="0" w:type="dxa"/>
          <w:right w:w="108" w:type="dxa"/>
        </w:tblCellMar>
      </w:tblPr>
      <w:tblGrid>
        <w:gridCol w:w="2324"/>
        <w:gridCol w:w="1441"/>
        <w:gridCol w:w="1753"/>
        <w:gridCol w:w="1496"/>
        <w:gridCol w:w="2246"/>
      </w:tblGrid>
      <w:tr w14:paraId="69BFD04F">
        <w:tblPrEx>
          <w:tblCellMar>
            <w:top w:w="0" w:type="dxa"/>
            <w:left w:w="108" w:type="dxa"/>
            <w:bottom w:w="0" w:type="dxa"/>
            <w:right w:w="108" w:type="dxa"/>
          </w:tblCellMar>
        </w:tblPrEx>
        <w:trPr>
          <w:trHeight w:val="501" w:hRule="atLeast"/>
          <w:jc w:val="center"/>
        </w:trPr>
        <w:tc>
          <w:tcPr>
            <w:tcW w:w="9260" w:type="dxa"/>
            <w:gridSpan w:val="5"/>
            <w:tcBorders>
              <w:top w:val="single" w:color="auto" w:sz="4" w:space="0"/>
              <w:left w:val="single" w:color="auto" w:sz="4" w:space="0"/>
              <w:bottom w:val="single" w:color="auto" w:sz="4" w:space="0"/>
              <w:right w:val="single" w:color="auto" w:sz="4" w:space="0"/>
            </w:tcBorders>
            <w:shd w:val="clear" w:color="auto" w:fill="8496B0"/>
            <w:vAlign w:val="center"/>
          </w:tcPr>
          <w:p w14:paraId="7DD4A86E">
            <w:pPr>
              <w:jc w:val="center"/>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8"/>
                <w:szCs w:val="28"/>
                <w:highlight w:val="none"/>
                <w:lang w:eastAsia="zh-CN"/>
              </w:rPr>
              <w:t>1.</w:t>
            </w:r>
            <w:r>
              <w:rPr>
                <w:rFonts w:hint="eastAsia" w:ascii="仿宋_GB2312" w:hAnsi="仿宋_GB2312" w:eastAsia="仿宋_GB2312" w:cs="仿宋_GB2312"/>
                <w:b/>
                <w:bCs/>
                <w:color w:val="auto"/>
                <w:sz w:val="28"/>
                <w:szCs w:val="28"/>
                <w:highlight w:val="none"/>
                <w:lang w:val="en-US" w:eastAsia="zh-CN"/>
              </w:rPr>
              <w:t>申报主体基本</w:t>
            </w:r>
            <w:r>
              <w:rPr>
                <w:rFonts w:hint="eastAsia" w:ascii="仿宋_GB2312" w:hAnsi="仿宋_GB2312" w:eastAsia="仿宋_GB2312" w:cs="仿宋_GB2312"/>
                <w:b/>
                <w:bCs/>
                <w:color w:val="auto"/>
                <w:sz w:val="28"/>
                <w:szCs w:val="28"/>
                <w:highlight w:val="none"/>
              </w:rPr>
              <w:t>信息</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标*部分为必填项</w:t>
            </w:r>
            <w:r>
              <w:rPr>
                <w:rFonts w:hint="eastAsia" w:ascii="仿宋_GB2312" w:hAnsi="仿宋_GB2312" w:eastAsia="仿宋_GB2312" w:cs="仿宋_GB2312"/>
                <w:b/>
                <w:bCs/>
                <w:color w:val="auto"/>
                <w:sz w:val="28"/>
                <w:szCs w:val="28"/>
                <w:highlight w:val="none"/>
                <w:lang w:eastAsia="zh-CN"/>
              </w:rPr>
              <w:t>）</w:t>
            </w:r>
          </w:p>
        </w:tc>
      </w:tr>
      <w:tr w14:paraId="6D5AC5BB">
        <w:tblPrEx>
          <w:tblCellMar>
            <w:top w:w="0" w:type="dxa"/>
            <w:left w:w="108" w:type="dxa"/>
            <w:bottom w:w="0" w:type="dxa"/>
            <w:right w:w="108" w:type="dxa"/>
          </w:tblCellMar>
        </w:tblPrEx>
        <w:trPr>
          <w:trHeight w:val="440" w:hRule="atLeast"/>
          <w:jc w:val="center"/>
        </w:trPr>
        <w:tc>
          <w:tcPr>
            <w:tcW w:w="2324" w:type="dxa"/>
            <w:tcBorders>
              <w:top w:val="nil"/>
              <w:left w:val="single" w:color="auto" w:sz="4" w:space="0"/>
              <w:bottom w:val="single" w:color="auto" w:sz="4" w:space="0"/>
              <w:right w:val="single" w:color="auto" w:sz="4" w:space="0"/>
            </w:tcBorders>
            <w:vAlign w:val="center"/>
          </w:tcPr>
          <w:p w14:paraId="47196841">
            <w:pPr>
              <w:jc w:val="center"/>
              <w:rPr>
                <w:rFonts w:hint="eastAsia" w:ascii="仿宋_GB2312" w:hAnsi="仿宋_GB2312" w:eastAsia="仿宋_GB2312" w:cs="仿宋_GB2312"/>
                <w:b/>
                <w:bCs/>
                <w:color w:val="auto"/>
                <w:sz w:val="24"/>
                <w:szCs w:val="24"/>
                <w:highlight w:val="none"/>
              </w:rPr>
            </w:pPr>
            <w:r>
              <w:rPr>
                <w:rFonts w:hint="eastAsia" w:ascii="黑体" w:hAnsi="黑体" w:eastAsia="黑体" w:cs="黑体"/>
                <w:b/>
                <w:bCs/>
                <w:color w:val="auto"/>
                <w:sz w:val="24"/>
                <w:highlight w:val="none"/>
              </w:rPr>
              <w:t>参赛主体单位名称</w:t>
            </w:r>
            <w:r>
              <w:rPr>
                <w:rFonts w:hint="eastAsia" w:ascii="黑体" w:hAnsi="黑体" w:eastAsia="黑体" w:cs="黑体"/>
                <w:b/>
                <w:bCs/>
                <w:color w:val="auto"/>
                <w:sz w:val="24"/>
                <w:szCs w:val="24"/>
                <w:highlight w:val="none"/>
                <w:lang w:val="en-US" w:eastAsia="zh-CN"/>
              </w:rPr>
              <w:t>*</w:t>
            </w:r>
          </w:p>
        </w:tc>
        <w:tc>
          <w:tcPr>
            <w:tcW w:w="6936" w:type="dxa"/>
            <w:gridSpan w:val="4"/>
            <w:tcBorders>
              <w:top w:val="nil"/>
              <w:left w:val="nil"/>
              <w:bottom w:val="single" w:color="auto" w:sz="4" w:space="0"/>
              <w:right w:val="single" w:color="auto" w:sz="4" w:space="0"/>
            </w:tcBorders>
            <w:vAlign w:val="center"/>
          </w:tcPr>
          <w:p w14:paraId="47BAC8C1">
            <w:pPr>
              <w:jc w:val="left"/>
              <w:rPr>
                <w:rFonts w:hint="eastAsia" w:ascii="仿宋_GB2312" w:hAnsi="仿宋_GB2312" w:eastAsia="仿宋_GB2312" w:cs="仿宋_GB2312"/>
                <w:color w:val="auto"/>
                <w:sz w:val="21"/>
                <w:szCs w:val="21"/>
                <w:highlight w:val="none"/>
              </w:rPr>
            </w:pPr>
          </w:p>
        </w:tc>
      </w:tr>
      <w:tr w14:paraId="69616B72">
        <w:tblPrEx>
          <w:tblCellMar>
            <w:top w:w="0" w:type="dxa"/>
            <w:left w:w="108" w:type="dxa"/>
            <w:bottom w:w="0" w:type="dxa"/>
            <w:right w:w="108" w:type="dxa"/>
          </w:tblCellMar>
        </w:tblPrEx>
        <w:trPr>
          <w:trHeight w:val="634" w:hRule="atLeast"/>
          <w:jc w:val="center"/>
        </w:trPr>
        <w:tc>
          <w:tcPr>
            <w:tcW w:w="2324" w:type="dxa"/>
            <w:vMerge w:val="restart"/>
            <w:tcBorders>
              <w:top w:val="nil"/>
              <w:left w:val="single" w:color="auto" w:sz="4" w:space="0"/>
              <w:right w:val="single" w:color="auto" w:sz="4" w:space="0"/>
            </w:tcBorders>
            <w:vAlign w:val="center"/>
          </w:tcPr>
          <w:p w14:paraId="0B932B1F">
            <w:pPr>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highlight w:val="none"/>
              </w:rPr>
              <w:t>统一社会信用代码/组织机构代码</w:t>
            </w:r>
            <w:r>
              <w:rPr>
                <w:rFonts w:hint="eastAsia" w:ascii="黑体" w:hAnsi="黑体" w:eastAsia="黑体" w:cs="黑体"/>
                <w:b/>
                <w:bCs/>
                <w:color w:val="auto"/>
                <w:sz w:val="24"/>
                <w:highlight w:val="none"/>
                <w:lang w:val="en-US" w:eastAsia="zh-CN"/>
              </w:rPr>
              <w:t>*</w:t>
            </w:r>
          </w:p>
        </w:tc>
        <w:tc>
          <w:tcPr>
            <w:tcW w:w="6936" w:type="dxa"/>
            <w:gridSpan w:val="4"/>
            <w:tcBorders>
              <w:top w:val="nil"/>
              <w:left w:val="nil"/>
              <w:bottom w:val="single" w:color="auto" w:sz="4" w:space="0"/>
              <w:right w:val="single" w:color="auto" w:sz="4" w:space="0"/>
            </w:tcBorders>
            <w:vAlign w:val="center"/>
          </w:tcPr>
          <w:p w14:paraId="43ED9187">
            <w:pPr>
              <w:jc w:val="left"/>
              <w:rPr>
                <w:rFonts w:hint="eastAsia" w:ascii="仿宋_GB2312" w:hAnsi="仿宋_GB2312" w:eastAsia="仿宋_GB2312" w:cs="仿宋_GB2312"/>
                <w:b w:val="0"/>
                <w:bCs w:val="0"/>
                <w:color w:val="auto"/>
                <w:sz w:val="21"/>
                <w:szCs w:val="21"/>
                <w:highlight w:val="none"/>
                <w:lang w:val="en-US" w:eastAsia="zh-CN"/>
              </w:rPr>
            </w:pPr>
          </w:p>
        </w:tc>
      </w:tr>
      <w:tr w14:paraId="13E29CDD">
        <w:tblPrEx>
          <w:tblCellMar>
            <w:top w:w="0" w:type="dxa"/>
            <w:left w:w="108" w:type="dxa"/>
            <w:bottom w:w="0" w:type="dxa"/>
            <w:right w:w="108" w:type="dxa"/>
          </w:tblCellMar>
        </w:tblPrEx>
        <w:trPr>
          <w:trHeight w:val="634" w:hRule="atLeast"/>
          <w:jc w:val="center"/>
        </w:trPr>
        <w:tc>
          <w:tcPr>
            <w:tcW w:w="2324" w:type="dxa"/>
            <w:tcBorders>
              <w:top w:val="single" w:color="auto" w:sz="4" w:space="0"/>
              <w:left w:val="single" w:color="auto" w:sz="4" w:space="0"/>
              <w:bottom w:val="single" w:color="auto" w:sz="4" w:space="0"/>
              <w:right w:val="single" w:color="auto" w:sz="4" w:space="0"/>
            </w:tcBorders>
            <w:vAlign w:val="center"/>
          </w:tcPr>
          <w:p w14:paraId="0B490AB6">
            <w:pPr>
              <w:jc w:val="center"/>
              <w:rPr>
                <w:rFonts w:hint="eastAsia" w:ascii="仿宋_GB2312" w:hAnsi="仿宋_GB2312" w:eastAsia="仿宋_GB2312" w:cs="仿宋_GB2312"/>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参赛主体单位类别*</w:t>
            </w:r>
          </w:p>
        </w:tc>
        <w:tc>
          <w:tcPr>
            <w:tcW w:w="6936" w:type="dxa"/>
            <w:gridSpan w:val="4"/>
            <w:tcBorders>
              <w:top w:val="nil"/>
              <w:left w:val="nil"/>
              <w:bottom w:val="single" w:color="auto" w:sz="4" w:space="0"/>
              <w:right w:val="single" w:color="auto" w:sz="4" w:space="0"/>
            </w:tcBorders>
            <w:vAlign w:val="center"/>
          </w:tcPr>
          <w:p w14:paraId="772FC6A6">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医疗机构</w:t>
            </w:r>
          </w:p>
          <w:p w14:paraId="018F0DF6">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科研机构</w:t>
            </w:r>
          </w:p>
          <w:p w14:paraId="25D94486">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高    校（含二级学院）</w:t>
            </w:r>
          </w:p>
          <w:p w14:paraId="1C474023">
            <w:pPr>
              <w:ind w:firstLine="218" w:firstLineChars="91"/>
              <w:jc w:val="left"/>
              <w:rPr>
                <w:rFonts w:hint="eastAsia" w:ascii="仿宋_GB2312" w:hAnsi="仿宋_GB2312" w:eastAsia="仿宋_GB2312" w:cs="仿宋_GB2312"/>
                <w:i/>
                <w:iCs/>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其他事业单位</w:t>
            </w:r>
          </w:p>
        </w:tc>
      </w:tr>
      <w:tr w14:paraId="66ED7D1B">
        <w:tblPrEx>
          <w:tblCellMar>
            <w:top w:w="0" w:type="dxa"/>
            <w:left w:w="108" w:type="dxa"/>
            <w:bottom w:w="0" w:type="dxa"/>
            <w:right w:w="108" w:type="dxa"/>
          </w:tblCellMar>
        </w:tblPrEx>
        <w:trPr>
          <w:trHeight w:val="634" w:hRule="atLeast"/>
          <w:jc w:val="center"/>
        </w:trPr>
        <w:tc>
          <w:tcPr>
            <w:tcW w:w="2324" w:type="dxa"/>
            <w:tcBorders>
              <w:top w:val="nil"/>
              <w:left w:val="single" w:color="auto" w:sz="4" w:space="0"/>
              <w:bottom w:val="single" w:color="auto" w:sz="4" w:space="0"/>
              <w:right w:val="single" w:color="auto" w:sz="4" w:space="0"/>
            </w:tcBorders>
            <w:shd w:val="clear" w:color="auto" w:fill="auto"/>
            <w:vAlign w:val="center"/>
          </w:tcPr>
          <w:p w14:paraId="1DA61605">
            <w:pPr>
              <w:snapToGrid w:val="0"/>
              <w:spacing w:before="62" w:beforeLines="20"/>
              <w:ind w:firstLine="0" w:firstLineChars="0"/>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单位</w:t>
            </w:r>
            <w:r>
              <w:rPr>
                <w:rFonts w:hint="eastAsia" w:ascii="黑体" w:hAnsi="黑体" w:eastAsia="黑体" w:cs="黑体"/>
                <w:b/>
                <w:bCs/>
                <w:color w:val="auto"/>
                <w:sz w:val="24"/>
                <w:szCs w:val="24"/>
                <w:highlight w:val="none"/>
              </w:rPr>
              <w:t>简介</w:t>
            </w:r>
            <w:r>
              <w:rPr>
                <w:rFonts w:hint="eastAsia" w:ascii="黑体" w:hAnsi="黑体" w:eastAsia="黑体" w:cs="黑体"/>
                <w:b/>
                <w:bCs/>
                <w:color w:val="auto"/>
                <w:sz w:val="24"/>
                <w:szCs w:val="24"/>
                <w:highlight w:val="none"/>
                <w:lang w:val="en-US" w:eastAsia="zh-CN"/>
              </w:rPr>
              <w:t>*</w:t>
            </w:r>
          </w:p>
          <w:p w14:paraId="1E50B0E2">
            <w:pPr>
              <w:snapToGrid w:val="0"/>
              <w:spacing w:before="62" w:beforeLines="20"/>
              <w:ind w:firstLine="0" w:firstLineChars="0"/>
              <w:jc w:val="center"/>
              <w:rPr>
                <w:rFonts w:hint="eastAsia" w:ascii="Times New Roman" w:hAnsi="Times New Roman" w:eastAsia="方正仿宋_GBK" w:cs="Times New Roman"/>
                <w:color w:val="auto"/>
                <w:kern w:val="2"/>
                <w:sz w:val="24"/>
                <w:szCs w:val="24"/>
                <w:highlight w:val="none"/>
                <w:lang w:val="en-US" w:eastAsia="zh-CN" w:bidi="ar-SA"/>
              </w:rPr>
            </w:pPr>
            <w:r>
              <w:rPr>
                <w:rFonts w:hint="eastAsia" w:ascii="黑体" w:hAnsi="黑体" w:eastAsia="黑体" w:cs="黑体"/>
                <w:b w:val="0"/>
                <w:bCs w:val="0"/>
                <w:i w:val="0"/>
                <w:iCs w:val="0"/>
                <w:color w:val="auto"/>
                <w:sz w:val="24"/>
                <w:szCs w:val="24"/>
                <w:highlight w:val="none"/>
                <w:lang w:val="en-US" w:eastAsia="zh-CN"/>
              </w:rPr>
              <w:t>（限300字）</w:t>
            </w:r>
          </w:p>
        </w:tc>
        <w:tc>
          <w:tcPr>
            <w:tcW w:w="6936" w:type="dxa"/>
            <w:gridSpan w:val="4"/>
            <w:tcBorders>
              <w:top w:val="nil"/>
              <w:left w:val="nil"/>
              <w:bottom w:val="single" w:color="auto" w:sz="4" w:space="0"/>
              <w:right w:val="single" w:color="auto" w:sz="4" w:space="0"/>
            </w:tcBorders>
            <w:shd w:val="clear" w:color="auto" w:fill="auto"/>
            <w:vAlign w:val="center"/>
          </w:tcPr>
          <w:p w14:paraId="21223098">
            <w:pPr>
              <w:adjustRightInd/>
              <w:snapToGrid/>
              <w:spacing w:before="0" w:line="240" w:lineRule="auto"/>
              <w:ind w:left="0" w:leftChars="0"/>
              <w:jc w:val="left"/>
              <w:rPr>
                <w:rFonts w:hint="eastAsia" w:ascii="仿宋_GB2312" w:hAnsi="仿宋_GB2312" w:eastAsia="仿宋_GB2312" w:cs="仿宋_GB2312"/>
                <w:i w:val="0"/>
                <w:iCs w:val="0"/>
                <w:color w:val="auto"/>
                <w:kern w:val="2"/>
                <w:sz w:val="24"/>
                <w:szCs w:val="24"/>
                <w:highlight w:val="none"/>
                <w:lang w:val="en-US" w:eastAsia="zh-CN" w:bidi="ar-SA"/>
              </w:rPr>
            </w:pPr>
          </w:p>
        </w:tc>
      </w:tr>
      <w:tr w14:paraId="49F19FF5">
        <w:tblPrEx>
          <w:tblCellMar>
            <w:top w:w="0" w:type="dxa"/>
            <w:left w:w="108" w:type="dxa"/>
            <w:bottom w:w="0" w:type="dxa"/>
            <w:right w:w="108" w:type="dxa"/>
          </w:tblCellMar>
        </w:tblPrEx>
        <w:trPr>
          <w:trHeight w:val="500" w:hRule="atLeast"/>
          <w:jc w:val="center"/>
        </w:trPr>
        <w:tc>
          <w:tcPr>
            <w:tcW w:w="2324" w:type="dxa"/>
            <w:vMerge w:val="restart"/>
            <w:tcBorders>
              <w:top w:val="single" w:color="auto" w:sz="4" w:space="0"/>
              <w:left w:val="single" w:color="auto" w:sz="4" w:space="0"/>
              <w:bottom w:val="single" w:color="auto" w:sz="4" w:space="0"/>
              <w:right w:val="single" w:color="auto" w:sz="4" w:space="0"/>
            </w:tcBorders>
            <w:vAlign w:val="center"/>
          </w:tcPr>
          <w:p w14:paraId="732F33CA">
            <w:pPr>
              <w:ind w:left="0" w:leftChars="0" w:right="0" w:rightChars="0" w:firstLine="0" w:firstLineChars="0"/>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联合申报单位1</w:t>
            </w:r>
          </w:p>
          <w:p w14:paraId="559A89E3">
            <w:pPr>
              <w:ind w:left="0" w:leftChars="0" w:right="0" w:rightChars="0" w:firstLine="0" w:firstLineChars="0"/>
              <w:jc w:val="center"/>
              <w:rPr>
                <w:rFonts w:hint="default" w:ascii="黑体" w:hAnsi="黑体" w:eastAsia="黑体" w:cs="黑体"/>
                <w:b/>
                <w:bCs/>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（可添加行，最多3家联合申报单位）</w:t>
            </w:r>
          </w:p>
        </w:tc>
        <w:tc>
          <w:tcPr>
            <w:tcW w:w="3194" w:type="dxa"/>
            <w:gridSpan w:val="2"/>
            <w:tcBorders>
              <w:top w:val="single" w:color="auto" w:sz="4" w:space="0"/>
              <w:left w:val="single" w:color="auto" w:sz="4" w:space="0"/>
              <w:bottom w:val="single" w:color="auto" w:sz="4" w:space="0"/>
              <w:right w:val="single" w:color="auto" w:sz="4" w:space="0"/>
            </w:tcBorders>
            <w:vAlign w:val="center"/>
          </w:tcPr>
          <w:p w14:paraId="3DFF8BCD">
            <w:pPr>
              <w:ind w:firstLine="0" w:firstLineChars="0"/>
              <w:jc w:val="center"/>
              <w:rPr>
                <w:rFonts w:hint="default" w:ascii="仿宋_GB2312" w:hAnsi="仿宋_GB2312" w:eastAsia="仿宋_GB2312" w:cs="仿宋_GB2312"/>
                <w:i/>
                <w:iCs/>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单位名称*</w:t>
            </w:r>
          </w:p>
        </w:tc>
        <w:tc>
          <w:tcPr>
            <w:tcW w:w="3742" w:type="dxa"/>
            <w:gridSpan w:val="2"/>
            <w:tcBorders>
              <w:top w:val="single" w:color="auto" w:sz="4" w:space="0"/>
              <w:left w:val="single" w:color="auto" w:sz="4" w:space="0"/>
              <w:bottom w:val="single" w:color="auto" w:sz="4" w:space="0"/>
              <w:right w:val="single" w:color="auto" w:sz="4" w:space="0"/>
            </w:tcBorders>
            <w:vAlign w:val="center"/>
          </w:tcPr>
          <w:p w14:paraId="04BF1A28">
            <w:pPr>
              <w:jc w:val="left"/>
              <w:rPr>
                <w:rFonts w:hint="eastAsia" w:ascii="仿宋_GB2312" w:hAnsi="仿宋_GB2312" w:eastAsia="仿宋_GB2312" w:cs="仿宋_GB2312"/>
                <w:i/>
                <w:iCs/>
                <w:color w:val="auto"/>
                <w:sz w:val="21"/>
                <w:szCs w:val="21"/>
                <w:highlight w:val="none"/>
                <w:lang w:val="en-US" w:eastAsia="zh-CN"/>
              </w:rPr>
            </w:pPr>
          </w:p>
        </w:tc>
      </w:tr>
      <w:tr w14:paraId="7AD73989">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2505C9E7">
            <w:pPr>
              <w:jc w:val="center"/>
              <w:rPr>
                <w:rFonts w:hint="eastAsia" w:ascii="黑体" w:hAnsi="黑体" w:eastAsia="黑体" w:cs="黑体"/>
                <w:b/>
                <w:bCs/>
                <w:color w:val="auto"/>
                <w:sz w:val="24"/>
                <w:szCs w:val="24"/>
                <w:highlight w:val="none"/>
                <w:lang w:val="en-US" w:eastAsia="zh-CN"/>
              </w:rPr>
            </w:pPr>
          </w:p>
        </w:tc>
        <w:tc>
          <w:tcPr>
            <w:tcW w:w="3194" w:type="dxa"/>
            <w:gridSpan w:val="2"/>
            <w:tcBorders>
              <w:top w:val="single" w:color="auto" w:sz="4" w:space="0"/>
              <w:left w:val="single" w:color="auto" w:sz="4" w:space="0"/>
              <w:bottom w:val="single" w:color="auto" w:sz="4" w:space="0"/>
              <w:right w:val="single" w:color="auto" w:sz="4" w:space="0"/>
            </w:tcBorders>
            <w:vAlign w:val="center"/>
          </w:tcPr>
          <w:p w14:paraId="6162452F">
            <w:pPr>
              <w:ind w:firstLine="0" w:firstLineChars="0"/>
              <w:jc w:val="center"/>
              <w:rPr>
                <w:rFonts w:hint="default" w:ascii="仿宋_GB2312" w:hAnsi="仿宋_GB2312" w:eastAsia="仿宋_GB2312" w:cs="仿宋_GB2312"/>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统一社会信用代码*</w:t>
            </w:r>
          </w:p>
        </w:tc>
        <w:tc>
          <w:tcPr>
            <w:tcW w:w="3742" w:type="dxa"/>
            <w:gridSpan w:val="2"/>
            <w:tcBorders>
              <w:top w:val="single" w:color="auto" w:sz="4" w:space="0"/>
              <w:left w:val="single" w:color="auto" w:sz="4" w:space="0"/>
              <w:bottom w:val="single" w:color="auto" w:sz="4" w:space="0"/>
              <w:right w:val="single" w:color="auto" w:sz="4" w:space="0"/>
            </w:tcBorders>
            <w:vAlign w:val="center"/>
          </w:tcPr>
          <w:p w14:paraId="25F57DB0">
            <w:pPr>
              <w:jc w:val="left"/>
              <w:rPr>
                <w:rFonts w:hint="eastAsia" w:ascii="仿宋_GB2312" w:hAnsi="仿宋_GB2312" w:eastAsia="仿宋_GB2312" w:cs="仿宋_GB2312"/>
                <w:i/>
                <w:iCs/>
                <w:color w:val="auto"/>
                <w:sz w:val="21"/>
                <w:szCs w:val="21"/>
                <w:highlight w:val="none"/>
                <w:lang w:val="en-US" w:eastAsia="zh-CN"/>
              </w:rPr>
            </w:pPr>
          </w:p>
        </w:tc>
      </w:tr>
      <w:tr w14:paraId="5D35F7F9">
        <w:tblPrEx>
          <w:tblCellMar>
            <w:top w:w="0" w:type="dxa"/>
            <w:left w:w="108" w:type="dxa"/>
            <w:bottom w:w="0" w:type="dxa"/>
            <w:right w:w="108" w:type="dxa"/>
          </w:tblCellMar>
        </w:tblPrEx>
        <w:trPr>
          <w:trHeight w:val="2642"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0D10CEFA">
            <w:pPr>
              <w:jc w:val="center"/>
              <w:rPr>
                <w:rFonts w:hint="eastAsia" w:ascii="黑体" w:hAnsi="黑体" w:eastAsia="黑体" w:cs="黑体"/>
                <w:b/>
                <w:bCs/>
                <w:color w:val="auto"/>
                <w:sz w:val="24"/>
                <w:szCs w:val="24"/>
                <w:highlight w:val="none"/>
                <w:lang w:val="en-US" w:eastAsia="zh-CN"/>
              </w:rPr>
            </w:pPr>
          </w:p>
        </w:tc>
        <w:tc>
          <w:tcPr>
            <w:tcW w:w="3194" w:type="dxa"/>
            <w:gridSpan w:val="2"/>
            <w:tcBorders>
              <w:top w:val="single" w:color="auto" w:sz="4" w:space="0"/>
              <w:left w:val="single" w:color="auto" w:sz="4" w:space="0"/>
              <w:right w:val="single" w:color="auto" w:sz="4" w:space="0"/>
            </w:tcBorders>
            <w:vAlign w:val="center"/>
          </w:tcPr>
          <w:p w14:paraId="02D0D760">
            <w:pPr>
              <w:keepNext w:val="0"/>
              <w:keepLines w:val="0"/>
              <w:pageBreakBefore w:val="0"/>
              <w:widowControl w:val="0"/>
              <w:kinsoku/>
              <w:wordWrap/>
              <w:overflowPunct/>
              <w:topLinePunct w:val="0"/>
              <w:autoSpaceDE/>
              <w:autoSpaceDN/>
              <w:bidi w:val="0"/>
              <w:adjustRightInd/>
              <w:snapToGrid/>
              <w:spacing w:line="312" w:lineRule="auto"/>
              <w:ind w:leftChars="0"/>
              <w:jc w:val="center"/>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单位类别*</w:t>
            </w:r>
          </w:p>
        </w:tc>
        <w:tc>
          <w:tcPr>
            <w:tcW w:w="3742" w:type="dxa"/>
            <w:gridSpan w:val="2"/>
            <w:tcBorders>
              <w:top w:val="single" w:color="auto" w:sz="4" w:space="0"/>
              <w:left w:val="single" w:color="auto" w:sz="4" w:space="0"/>
              <w:bottom w:val="single" w:color="auto" w:sz="4" w:space="0"/>
              <w:right w:val="single" w:color="auto" w:sz="4" w:space="0"/>
            </w:tcBorders>
            <w:vAlign w:val="center"/>
          </w:tcPr>
          <w:p w14:paraId="30E42192">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医疗机构</w:t>
            </w:r>
          </w:p>
          <w:p w14:paraId="13343476">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科研机构</w:t>
            </w:r>
          </w:p>
          <w:p w14:paraId="10F64B9E">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高校（含二级学院）</w:t>
            </w:r>
          </w:p>
          <w:p w14:paraId="5606E658">
            <w:pPr>
              <w:keepNext w:val="0"/>
              <w:keepLines w:val="0"/>
              <w:pageBreakBefore w:val="0"/>
              <w:widowControl w:val="0"/>
              <w:kinsoku/>
              <w:wordWrap/>
              <w:overflowPunct/>
              <w:topLinePunct w:val="0"/>
              <w:autoSpaceDE/>
              <w:autoSpaceDN/>
              <w:bidi w:val="0"/>
              <w:adjustRightInd/>
              <w:snapToGrid/>
              <w:spacing w:line="312" w:lineRule="auto"/>
              <w:ind w:leftChars="100"/>
              <w:jc w:val="left"/>
              <w:textAlignment w:val="auto"/>
              <w:rPr>
                <w:rFonts w:hint="default"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其他事业单位 </w:t>
            </w:r>
          </w:p>
          <w:p w14:paraId="150F8DDF">
            <w:pPr>
              <w:spacing w:line="312" w:lineRule="auto"/>
              <w:ind w:leftChars="100"/>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val="0"/>
                <w:bCs w:val="0"/>
                <w:color w:val="auto"/>
                <w:sz w:val="24"/>
                <w:szCs w:val="24"/>
                <w:highlight w:val="none"/>
                <w:lang w:val="en-US" w:eastAsia="zh-CN"/>
              </w:rPr>
              <w:sym w:font="Wingdings 2" w:char="00A3"/>
            </w:r>
            <w:r>
              <w:rPr>
                <w:rFonts w:hint="eastAsia" w:ascii="仿宋_GB2312" w:hAnsi="仿宋_GB2312" w:eastAsia="仿宋_GB2312" w:cs="仿宋_GB2312"/>
                <w:b w:val="0"/>
                <w:bCs w:val="0"/>
                <w:color w:val="auto"/>
                <w:sz w:val="24"/>
                <w:szCs w:val="24"/>
                <w:highlight w:val="none"/>
                <w:lang w:val="en-US" w:eastAsia="zh-CN"/>
              </w:rPr>
              <w:t xml:space="preserve"> 技术支持企业（每个项目仅允许有一家）</w:t>
            </w:r>
          </w:p>
        </w:tc>
      </w:tr>
      <w:tr w14:paraId="7031D941">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68A3511F">
            <w:pPr>
              <w:ind w:firstLine="240" w:firstLineChars="100"/>
              <w:jc w:val="left"/>
              <w:rPr>
                <w:rFonts w:hint="eastAsia" w:ascii="黑体" w:hAnsi="黑体" w:eastAsia="黑体" w:cs="黑体"/>
                <w:b w:val="0"/>
                <w:bCs w:val="0"/>
                <w:color w:val="auto"/>
                <w:sz w:val="24"/>
                <w:szCs w:val="24"/>
                <w:highlight w:val="none"/>
                <w:lang w:val="en-US" w:eastAsia="zh-CN"/>
              </w:rPr>
            </w:pPr>
          </w:p>
        </w:tc>
        <w:tc>
          <w:tcPr>
            <w:tcW w:w="3194" w:type="dxa"/>
            <w:gridSpan w:val="2"/>
            <w:tcBorders>
              <w:top w:val="single" w:color="auto" w:sz="4" w:space="0"/>
              <w:left w:val="single" w:color="auto" w:sz="4" w:space="0"/>
              <w:bottom w:val="single" w:color="auto" w:sz="4" w:space="0"/>
              <w:right w:val="single" w:color="auto" w:sz="4" w:space="0"/>
            </w:tcBorders>
            <w:vAlign w:val="center"/>
          </w:tcPr>
          <w:p w14:paraId="70C5F1C7">
            <w:pPr>
              <w:ind w:firstLine="0" w:firstLineChars="0"/>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单位简介*</w:t>
            </w:r>
          </w:p>
          <w:p w14:paraId="58F63286">
            <w:pPr>
              <w:ind w:firstLine="0" w:firstLineChars="0"/>
              <w:jc w:val="center"/>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i w:val="0"/>
                <w:iCs w:val="0"/>
                <w:color w:val="auto"/>
                <w:sz w:val="24"/>
                <w:szCs w:val="24"/>
                <w:highlight w:val="none"/>
                <w:lang w:val="en-US" w:eastAsia="zh-CN"/>
              </w:rPr>
              <w:t>（限300字）</w:t>
            </w:r>
          </w:p>
        </w:tc>
        <w:tc>
          <w:tcPr>
            <w:tcW w:w="3742" w:type="dxa"/>
            <w:gridSpan w:val="2"/>
            <w:tcBorders>
              <w:top w:val="single" w:color="auto" w:sz="4" w:space="0"/>
              <w:left w:val="single" w:color="auto" w:sz="4" w:space="0"/>
              <w:bottom w:val="single" w:color="auto" w:sz="4" w:space="0"/>
              <w:right w:val="single" w:color="auto" w:sz="4" w:space="0"/>
            </w:tcBorders>
            <w:vAlign w:val="center"/>
          </w:tcPr>
          <w:p w14:paraId="744FE0DC">
            <w:pPr>
              <w:jc w:val="left"/>
              <w:rPr>
                <w:rFonts w:hint="eastAsia" w:ascii="仿宋_GB2312" w:hAnsi="仿宋_GB2312" w:eastAsia="仿宋_GB2312" w:cs="仿宋_GB2312"/>
                <w:b w:val="0"/>
                <w:bCs w:val="0"/>
                <w:color w:val="auto"/>
                <w:sz w:val="24"/>
                <w:szCs w:val="24"/>
                <w:highlight w:val="none"/>
                <w:lang w:val="en-US" w:eastAsia="zh-CN"/>
              </w:rPr>
            </w:pPr>
          </w:p>
        </w:tc>
      </w:tr>
      <w:tr w14:paraId="1CB57759">
        <w:tblPrEx>
          <w:tblCellMar>
            <w:top w:w="0" w:type="dxa"/>
            <w:left w:w="108" w:type="dxa"/>
            <w:bottom w:w="0" w:type="dxa"/>
            <w:right w:w="108" w:type="dxa"/>
          </w:tblCellMar>
        </w:tblPrEx>
        <w:trPr>
          <w:trHeight w:val="1173" w:hRule="atLeast"/>
          <w:jc w:val="center"/>
        </w:trPr>
        <w:tc>
          <w:tcPr>
            <w:tcW w:w="2324" w:type="dxa"/>
            <w:tcBorders>
              <w:top w:val="single" w:color="auto" w:sz="4" w:space="0"/>
              <w:left w:val="single" w:color="auto" w:sz="4" w:space="0"/>
              <w:bottom w:val="single" w:color="auto" w:sz="4" w:space="0"/>
              <w:right w:val="single" w:color="auto" w:sz="4" w:space="0"/>
            </w:tcBorders>
            <w:vAlign w:val="center"/>
          </w:tcPr>
          <w:p w14:paraId="703E23C9">
            <w:pPr>
              <w:snapToGrid w:val="0"/>
              <w:spacing w:before="62" w:beforeLines="20"/>
              <w:ind w:firstLine="0" w:firstLineChars="0"/>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联合申报团队分工*</w:t>
            </w:r>
          </w:p>
          <w:p w14:paraId="63F6FBE7">
            <w:pPr>
              <w:ind w:firstLine="0" w:firstLineChars="0"/>
              <w:jc w:val="center"/>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i w:val="0"/>
                <w:iCs w:val="0"/>
                <w:color w:val="auto"/>
                <w:sz w:val="24"/>
                <w:szCs w:val="24"/>
                <w:highlight w:val="none"/>
                <w:lang w:val="en-US" w:eastAsia="zh-CN"/>
              </w:rPr>
              <w:t>（限200字）</w:t>
            </w:r>
          </w:p>
        </w:tc>
        <w:tc>
          <w:tcPr>
            <w:tcW w:w="6936"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7CCE227">
            <w:pPr>
              <w:jc w:val="both"/>
              <w:rPr>
                <w:rFonts w:hint="eastAsia" w:ascii="仿宋_GB2312" w:hAnsi="仿宋_GB2312" w:eastAsia="仿宋_GB2312" w:cs="仿宋_GB2312"/>
                <w:b/>
                <w:bCs/>
                <w:color w:val="auto"/>
                <w:sz w:val="24"/>
                <w:szCs w:val="24"/>
                <w:highlight w:val="none"/>
                <w:lang w:val="en-US" w:eastAsia="zh-CN"/>
              </w:rPr>
            </w:pPr>
          </w:p>
        </w:tc>
      </w:tr>
      <w:tr w14:paraId="4075CB49">
        <w:tblPrEx>
          <w:tblCellMar>
            <w:top w:w="0" w:type="dxa"/>
            <w:left w:w="108" w:type="dxa"/>
            <w:bottom w:w="0" w:type="dxa"/>
            <w:right w:w="108" w:type="dxa"/>
          </w:tblCellMar>
        </w:tblPrEx>
        <w:trPr>
          <w:trHeight w:val="634" w:hRule="atLeast"/>
          <w:jc w:val="center"/>
        </w:trPr>
        <w:tc>
          <w:tcPr>
            <w:tcW w:w="9260" w:type="dxa"/>
            <w:gridSpan w:val="5"/>
            <w:tcBorders>
              <w:top w:val="single" w:color="auto" w:sz="4" w:space="0"/>
              <w:left w:val="single" w:color="auto" w:sz="4" w:space="0"/>
              <w:bottom w:val="single" w:color="auto" w:sz="4" w:space="0"/>
              <w:right w:val="single" w:color="auto" w:sz="4" w:space="0"/>
            </w:tcBorders>
            <w:vAlign w:val="center"/>
          </w:tcPr>
          <w:p w14:paraId="2354B799">
            <w:pPr>
              <w:jc w:val="both"/>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bCs/>
                <w:color w:val="auto"/>
                <w:sz w:val="24"/>
                <w:szCs w:val="24"/>
                <w:highlight w:val="none"/>
                <w:lang w:val="en-US" w:eastAsia="zh-CN"/>
              </w:rPr>
              <w:t>团队成员</w:t>
            </w:r>
          </w:p>
        </w:tc>
      </w:tr>
      <w:tr w14:paraId="7FA6C134">
        <w:tblPrEx>
          <w:tblCellMar>
            <w:top w:w="0" w:type="dxa"/>
            <w:left w:w="108" w:type="dxa"/>
            <w:bottom w:w="0" w:type="dxa"/>
            <w:right w:w="108" w:type="dxa"/>
          </w:tblCellMar>
        </w:tblPrEx>
        <w:trPr>
          <w:trHeight w:val="634" w:hRule="atLeast"/>
          <w:jc w:val="center"/>
        </w:trPr>
        <w:tc>
          <w:tcPr>
            <w:tcW w:w="2324" w:type="dxa"/>
            <w:vMerge w:val="restart"/>
            <w:tcBorders>
              <w:top w:val="single" w:color="auto" w:sz="4" w:space="0"/>
              <w:left w:val="single" w:color="auto" w:sz="4" w:space="0"/>
              <w:bottom w:val="single" w:color="auto" w:sz="4" w:space="0"/>
              <w:right w:val="single" w:color="auto" w:sz="4" w:space="0"/>
            </w:tcBorders>
            <w:vAlign w:val="center"/>
          </w:tcPr>
          <w:p w14:paraId="3A69485F">
            <w:pPr>
              <w:jc w:val="center"/>
              <w:rPr>
                <w:rFonts w:hint="default"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项目负责人</w:t>
            </w:r>
            <w:r>
              <w:rPr>
                <w:rFonts w:hint="eastAsia" w:ascii="仿宋_GB2312" w:hAnsi="仿宋_GB2312" w:eastAsia="仿宋_GB2312" w:cs="仿宋_GB2312"/>
                <w:b/>
                <w:bCs/>
                <w:color w:val="auto"/>
                <w:sz w:val="24"/>
                <w:szCs w:val="24"/>
                <w:highlight w:val="none"/>
                <w:lang w:val="en-US" w:eastAsia="zh-CN"/>
              </w:rPr>
              <w:t>*</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63BD87C8">
            <w:pPr>
              <w:jc w:val="center"/>
              <w:rPr>
                <w:rFonts w:hint="default"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姓    名</w:t>
            </w:r>
          </w:p>
        </w:tc>
        <w:tc>
          <w:tcPr>
            <w:tcW w:w="1753" w:type="dxa"/>
            <w:tcBorders>
              <w:top w:val="single" w:color="auto" w:sz="4" w:space="0"/>
              <w:left w:val="single" w:color="auto" w:sz="4" w:space="0"/>
              <w:bottom w:val="single" w:color="auto" w:sz="4" w:space="0"/>
              <w:right w:val="single" w:color="auto" w:sz="4" w:space="0"/>
            </w:tcBorders>
            <w:shd w:val="clear" w:color="auto" w:fill="auto"/>
            <w:vAlign w:val="center"/>
          </w:tcPr>
          <w:p w14:paraId="48781B85">
            <w:pPr>
              <w:jc w:val="center"/>
              <w:rPr>
                <w:rFonts w:hint="eastAsia" w:ascii="仿宋_GB2312" w:hAnsi="仿宋_GB2312" w:eastAsia="仿宋_GB2312" w:cs="仿宋_GB2312"/>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412D909F">
            <w:pPr>
              <w:jc w:val="center"/>
              <w:rPr>
                <w:rFonts w:hint="default"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出生年月</w:t>
            </w:r>
          </w:p>
        </w:tc>
        <w:tc>
          <w:tcPr>
            <w:tcW w:w="2246" w:type="dxa"/>
            <w:tcBorders>
              <w:top w:val="single" w:color="auto" w:sz="4" w:space="0"/>
              <w:left w:val="single" w:color="auto" w:sz="4" w:space="0"/>
              <w:bottom w:val="single" w:color="auto" w:sz="4" w:space="0"/>
              <w:right w:val="single" w:color="auto" w:sz="4" w:space="0"/>
            </w:tcBorders>
            <w:shd w:val="clear" w:color="auto" w:fill="auto"/>
            <w:vAlign w:val="center"/>
          </w:tcPr>
          <w:p w14:paraId="0860E2CB">
            <w:pPr>
              <w:jc w:val="center"/>
              <w:rPr>
                <w:rFonts w:hint="eastAsia" w:ascii="仿宋_GB2312" w:hAnsi="仿宋_GB2312" w:eastAsia="仿宋_GB2312" w:cs="仿宋_GB2312"/>
                <w:color w:val="auto"/>
                <w:kern w:val="2"/>
                <w:sz w:val="24"/>
                <w:szCs w:val="24"/>
                <w:highlight w:val="none"/>
                <w:lang w:val="en-US" w:eastAsia="zh-CN" w:bidi="ar-SA"/>
              </w:rPr>
            </w:pPr>
          </w:p>
        </w:tc>
      </w:tr>
      <w:tr w14:paraId="0426BD08">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77DA3C61">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57B5B94B">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身份证号</w:t>
            </w:r>
          </w:p>
        </w:tc>
        <w:tc>
          <w:tcPr>
            <w:tcW w:w="1753" w:type="dxa"/>
            <w:tcBorders>
              <w:top w:val="single" w:color="auto" w:sz="4" w:space="0"/>
              <w:left w:val="single" w:color="auto" w:sz="4" w:space="0"/>
              <w:bottom w:val="single" w:color="auto" w:sz="4" w:space="0"/>
              <w:right w:val="single" w:color="auto" w:sz="4" w:space="0"/>
            </w:tcBorders>
            <w:shd w:val="clear" w:color="auto" w:fill="auto"/>
            <w:vAlign w:val="center"/>
          </w:tcPr>
          <w:p w14:paraId="77E00A2D">
            <w:pPr>
              <w:jc w:val="center"/>
              <w:rPr>
                <w:rFonts w:hint="eastAsia" w:ascii="仿宋_GB2312" w:hAnsi="仿宋_GB2312" w:eastAsia="仿宋_GB2312" w:cs="仿宋_GB2312"/>
                <w:color w:val="auto"/>
                <w:kern w:val="2"/>
                <w:sz w:val="24"/>
                <w:szCs w:val="24"/>
                <w:highlight w:val="none"/>
                <w:lang w:val="en-US" w:eastAsia="zh-CN" w:bidi="ar-SA"/>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5735E0B1">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专业领域</w:t>
            </w:r>
          </w:p>
        </w:tc>
        <w:tc>
          <w:tcPr>
            <w:tcW w:w="2246" w:type="dxa"/>
            <w:tcBorders>
              <w:top w:val="single" w:color="auto" w:sz="4" w:space="0"/>
              <w:left w:val="single" w:color="auto" w:sz="4" w:space="0"/>
              <w:bottom w:val="single" w:color="auto" w:sz="4" w:space="0"/>
              <w:right w:val="single" w:color="auto" w:sz="4" w:space="0"/>
            </w:tcBorders>
            <w:shd w:val="clear" w:color="auto" w:fill="auto"/>
            <w:vAlign w:val="center"/>
          </w:tcPr>
          <w:p w14:paraId="2F4A7F22">
            <w:pPr>
              <w:jc w:val="center"/>
              <w:rPr>
                <w:rFonts w:hint="eastAsia" w:ascii="仿宋_GB2312" w:hAnsi="仿宋_GB2312" w:eastAsia="仿宋_GB2312" w:cs="仿宋_GB2312"/>
                <w:color w:val="auto"/>
                <w:kern w:val="2"/>
                <w:sz w:val="24"/>
                <w:szCs w:val="24"/>
                <w:highlight w:val="none"/>
                <w:lang w:val="en-US" w:eastAsia="zh-CN" w:bidi="ar-SA"/>
              </w:rPr>
            </w:pPr>
          </w:p>
        </w:tc>
      </w:tr>
      <w:tr w14:paraId="6F9D50AB">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1A1FE411">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5ED73DD3">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职称/职务</w:t>
            </w:r>
          </w:p>
        </w:tc>
        <w:tc>
          <w:tcPr>
            <w:tcW w:w="1753" w:type="dxa"/>
            <w:tcBorders>
              <w:top w:val="single" w:color="auto" w:sz="4" w:space="0"/>
              <w:left w:val="single" w:color="auto" w:sz="4" w:space="0"/>
              <w:bottom w:val="single" w:color="auto" w:sz="4" w:space="0"/>
              <w:right w:val="single" w:color="auto" w:sz="4" w:space="0"/>
            </w:tcBorders>
            <w:shd w:val="clear" w:color="auto" w:fill="auto"/>
            <w:vAlign w:val="center"/>
          </w:tcPr>
          <w:p w14:paraId="7DC66641">
            <w:pPr>
              <w:jc w:val="center"/>
              <w:rPr>
                <w:rFonts w:hint="eastAsia" w:ascii="仿宋_GB2312" w:hAnsi="仿宋_GB2312" w:eastAsia="仿宋_GB2312" w:cs="仿宋_GB2312"/>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6FC2EA61">
            <w:pPr>
              <w:jc w:val="center"/>
              <w:rPr>
                <w:rFonts w:hint="default"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学    历</w:t>
            </w:r>
          </w:p>
        </w:tc>
        <w:tc>
          <w:tcPr>
            <w:tcW w:w="2246" w:type="dxa"/>
            <w:tcBorders>
              <w:top w:val="single" w:color="auto" w:sz="4" w:space="0"/>
              <w:left w:val="single" w:color="auto" w:sz="4" w:space="0"/>
              <w:bottom w:val="single" w:color="auto" w:sz="4" w:space="0"/>
              <w:right w:val="single" w:color="auto" w:sz="4" w:space="0"/>
            </w:tcBorders>
            <w:shd w:val="clear" w:color="auto" w:fill="auto"/>
            <w:vAlign w:val="center"/>
          </w:tcPr>
          <w:p w14:paraId="394C508C">
            <w:pPr>
              <w:jc w:val="center"/>
              <w:rPr>
                <w:rFonts w:hint="eastAsia" w:ascii="仿宋_GB2312" w:hAnsi="仿宋_GB2312" w:eastAsia="仿宋_GB2312" w:cs="仿宋_GB2312"/>
                <w:color w:val="auto"/>
                <w:kern w:val="2"/>
                <w:sz w:val="24"/>
                <w:szCs w:val="24"/>
                <w:highlight w:val="none"/>
                <w:lang w:val="en-US" w:eastAsia="zh-CN" w:bidi="ar-SA"/>
              </w:rPr>
            </w:pPr>
          </w:p>
        </w:tc>
      </w:tr>
      <w:tr w14:paraId="76C6C057">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3E441280">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5DEAB619">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    位</w:t>
            </w:r>
          </w:p>
        </w:tc>
        <w:tc>
          <w:tcPr>
            <w:tcW w:w="1753" w:type="dxa"/>
            <w:tcBorders>
              <w:top w:val="single" w:color="auto" w:sz="4" w:space="0"/>
              <w:left w:val="single" w:color="auto" w:sz="4" w:space="0"/>
              <w:bottom w:val="single" w:color="auto" w:sz="4" w:space="0"/>
              <w:right w:val="single" w:color="auto" w:sz="4" w:space="0"/>
            </w:tcBorders>
            <w:vAlign w:val="center"/>
          </w:tcPr>
          <w:p w14:paraId="19D00991">
            <w:pPr>
              <w:jc w:val="left"/>
              <w:rPr>
                <w:rFonts w:hint="eastAsia" w:ascii="仿宋_GB2312" w:hAnsi="仿宋_GB2312" w:eastAsia="仿宋_GB2312" w:cs="仿宋_GB2312"/>
                <w:i/>
                <w:iCs/>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28CEC317">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    话</w:t>
            </w:r>
          </w:p>
        </w:tc>
        <w:tc>
          <w:tcPr>
            <w:tcW w:w="2246" w:type="dxa"/>
            <w:tcBorders>
              <w:top w:val="single" w:color="auto" w:sz="4" w:space="0"/>
              <w:left w:val="single" w:color="auto" w:sz="4" w:space="0"/>
              <w:bottom w:val="single" w:color="auto" w:sz="4" w:space="0"/>
              <w:right w:val="single" w:color="auto" w:sz="4" w:space="0"/>
            </w:tcBorders>
            <w:vAlign w:val="center"/>
          </w:tcPr>
          <w:p w14:paraId="3234131D">
            <w:pPr>
              <w:ind w:firstLine="240" w:firstLineChars="100"/>
              <w:jc w:val="left"/>
              <w:rPr>
                <w:rFonts w:hint="eastAsia" w:ascii="仿宋_GB2312" w:hAnsi="仿宋_GB2312" w:eastAsia="仿宋_GB2312" w:cs="仿宋_GB2312"/>
                <w:b w:val="0"/>
                <w:bCs w:val="0"/>
                <w:color w:val="auto"/>
                <w:sz w:val="24"/>
                <w:szCs w:val="24"/>
                <w:highlight w:val="none"/>
                <w:lang w:val="en-US" w:eastAsia="zh-CN"/>
              </w:rPr>
            </w:pPr>
          </w:p>
        </w:tc>
      </w:tr>
      <w:tr w14:paraId="56A15B60">
        <w:tblPrEx>
          <w:tblCellMar>
            <w:top w:w="0" w:type="dxa"/>
            <w:left w:w="108" w:type="dxa"/>
            <w:bottom w:w="0" w:type="dxa"/>
            <w:right w:w="108" w:type="dxa"/>
          </w:tblCellMar>
        </w:tblPrEx>
        <w:trPr>
          <w:trHeight w:val="634"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45BC3EAC">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467B9026">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通讯地址</w:t>
            </w:r>
          </w:p>
        </w:tc>
        <w:tc>
          <w:tcPr>
            <w:tcW w:w="1753" w:type="dxa"/>
            <w:tcBorders>
              <w:top w:val="single" w:color="auto" w:sz="4" w:space="0"/>
              <w:left w:val="single" w:color="auto" w:sz="4" w:space="0"/>
              <w:bottom w:val="single" w:color="auto" w:sz="4" w:space="0"/>
              <w:right w:val="single" w:color="auto" w:sz="4" w:space="0"/>
            </w:tcBorders>
            <w:vAlign w:val="center"/>
          </w:tcPr>
          <w:p w14:paraId="478151FE">
            <w:pPr>
              <w:jc w:val="left"/>
              <w:rPr>
                <w:rFonts w:hint="eastAsia" w:ascii="仿宋_GB2312" w:hAnsi="仿宋_GB2312" w:eastAsia="仿宋_GB2312" w:cs="仿宋_GB2312"/>
                <w:i/>
                <w:iCs/>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15E27243">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电子邮箱</w:t>
            </w:r>
          </w:p>
        </w:tc>
        <w:tc>
          <w:tcPr>
            <w:tcW w:w="2246" w:type="dxa"/>
            <w:tcBorders>
              <w:top w:val="single" w:color="auto" w:sz="4" w:space="0"/>
              <w:left w:val="single" w:color="auto" w:sz="4" w:space="0"/>
              <w:bottom w:val="single" w:color="auto" w:sz="4" w:space="0"/>
              <w:right w:val="single" w:color="auto" w:sz="4" w:space="0"/>
            </w:tcBorders>
            <w:vAlign w:val="center"/>
          </w:tcPr>
          <w:p w14:paraId="479C3206">
            <w:pPr>
              <w:ind w:firstLine="240" w:firstLineChars="100"/>
              <w:jc w:val="center"/>
              <w:rPr>
                <w:rFonts w:hint="eastAsia" w:ascii="仿宋_GB2312" w:hAnsi="仿宋_GB2312" w:eastAsia="仿宋_GB2312" w:cs="仿宋_GB2312"/>
                <w:b w:val="0"/>
                <w:bCs w:val="0"/>
                <w:color w:val="auto"/>
                <w:sz w:val="24"/>
                <w:szCs w:val="24"/>
                <w:highlight w:val="none"/>
                <w:lang w:val="en-US" w:eastAsia="zh-CN"/>
              </w:rPr>
            </w:pPr>
          </w:p>
        </w:tc>
      </w:tr>
      <w:tr w14:paraId="0B437F98">
        <w:tblPrEx>
          <w:tblCellMar>
            <w:top w:w="0" w:type="dxa"/>
            <w:left w:w="108" w:type="dxa"/>
            <w:bottom w:w="0" w:type="dxa"/>
            <w:right w:w="108" w:type="dxa"/>
          </w:tblCellMar>
        </w:tblPrEx>
        <w:trPr>
          <w:trHeight w:val="634" w:hRule="atLeast"/>
          <w:jc w:val="center"/>
        </w:trPr>
        <w:tc>
          <w:tcPr>
            <w:tcW w:w="2324" w:type="dxa"/>
            <w:vMerge w:val="restart"/>
            <w:tcBorders>
              <w:top w:val="single" w:color="auto" w:sz="4" w:space="0"/>
              <w:left w:val="single" w:color="auto" w:sz="4" w:space="0"/>
              <w:right w:val="single" w:color="auto" w:sz="4" w:space="0"/>
            </w:tcBorders>
            <w:vAlign w:val="center"/>
          </w:tcPr>
          <w:p w14:paraId="30435E35">
            <w:pPr>
              <w:jc w:val="center"/>
              <w:rPr>
                <w:rFonts w:hint="default"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项目联系人*</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129B016F">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姓    名</w:t>
            </w:r>
          </w:p>
        </w:tc>
        <w:tc>
          <w:tcPr>
            <w:tcW w:w="1753" w:type="dxa"/>
            <w:tcBorders>
              <w:top w:val="single" w:color="auto" w:sz="4" w:space="0"/>
              <w:left w:val="single" w:color="auto" w:sz="4" w:space="0"/>
              <w:bottom w:val="single" w:color="auto" w:sz="4" w:space="0"/>
              <w:right w:val="single" w:color="auto" w:sz="4" w:space="0"/>
            </w:tcBorders>
            <w:vAlign w:val="center"/>
          </w:tcPr>
          <w:p w14:paraId="2FCBBAA4">
            <w:pPr>
              <w:jc w:val="center"/>
              <w:rPr>
                <w:rFonts w:hint="eastAsia" w:ascii="仿宋_GB2312" w:hAnsi="仿宋_GB2312" w:eastAsia="仿宋_GB2312" w:cs="仿宋_GB2312"/>
                <w:i/>
                <w:iCs/>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536E8759">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出生年月</w:t>
            </w:r>
          </w:p>
        </w:tc>
        <w:tc>
          <w:tcPr>
            <w:tcW w:w="2246" w:type="dxa"/>
            <w:tcBorders>
              <w:top w:val="single" w:color="auto" w:sz="4" w:space="0"/>
              <w:left w:val="single" w:color="auto" w:sz="4" w:space="0"/>
              <w:bottom w:val="single" w:color="auto" w:sz="4" w:space="0"/>
              <w:right w:val="single" w:color="auto" w:sz="4" w:space="0"/>
            </w:tcBorders>
            <w:vAlign w:val="center"/>
          </w:tcPr>
          <w:p w14:paraId="563F0969">
            <w:pPr>
              <w:jc w:val="center"/>
              <w:rPr>
                <w:rFonts w:hint="eastAsia" w:ascii="仿宋_GB2312" w:hAnsi="仿宋_GB2312" w:eastAsia="仿宋_GB2312" w:cs="仿宋_GB2312"/>
                <w:b w:val="0"/>
                <w:bCs w:val="0"/>
                <w:color w:val="auto"/>
                <w:sz w:val="24"/>
                <w:szCs w:val="24"/>
                <w:highlight w:val="none"/>
                <w:lang w:val="en-US" w:eastAsia="zh-CN"/>
              </w:rPr>
            </w:pPr>
          </w:p>
        </w:tc>
      </w:tr>
      <w:tr w14:paraId="57E2035D">
        <w:tblPrEx>
          <w:tblCellMar>
            <w:top w:w="0" w:type="dxa"/>
            <w:left w:w="108" w:type="dxa"/>
            <w:bottom w:w="0" w:type="dxa"/>
            <w:right w:w="108" w:type="dxa"/>
          </w:tblCellMar>
        </w:tblPrEx>
        <w:trPr>
          <w:trHeight w:val="634" w:hRule="atLeast"/>
          <w:jc w:val="center"/>
        </w:trPr>
        <w:tc>
          <w:tcPr>
            <w:tcW w:w="2324" w:type="dxa"/>
            <w:vMerge w:val="continue"/>
            <w:tcBorders>
              <w:left w:val="single" w:color="auto" w:sz="4" w:space="0"/>
              <w:right w:val="single" w:color="auto" w:sz="4" w:space="0"/>
            </w:tcBorders>
            <w:vAlign w:val="center"/>
          </w:tcPr>
          <w:p w14:paraId="0EFDCC46">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0DF26A49">
            <w:pPr>
              <w:jc w:val="center"/>
              <w:rPr>
                <w:rFonts w:hint="default"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身份证号</w:t>
            </w:r>
          </w:p>
        </w:tc>
        <w:tc>
          <w:tcPr>
            <w:tcW w:w="1753" w:type="dxa"/>
            <w:tcBorders>
              <w:top w:val="single" w:color="auto" w:sz="4" w:space="0"/>
              <w:left w:val="single" w:color="auto" w:sz="4" w:space="0"/>
              <w:bottom w:val="single" w:color="auto" w:sz="4" w:space="0"/>
              <w:right w:val="single" w:color="auto" w:sz="4" w:space="0"/>
            </w:tcBorders>
            <w:vAlign w:val="center"/>
          </w:tcPr>
          <w:p w14:paraId="39459EE7">
            <w:pPr>
              <w:jc w:val="center"/>
              <w:rPr>
                <w:rFonts w:hint="eastAsia" w:ascii="仿宋_GB2312" w:hAnsi="仿宋_GB2312" w:eastAsia="仿宋_GB2312" w:cs="仿宋_GB2312"/>
                <w:i/>
                <w:iCs/>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shd w:val="clear" w:color="auto" w:fill="auto"/>
            <w:vAlign w:val="center"/>
          </w:tcPr>
          <w:p w14:paraId="34D56567">
            <w:pPr>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专业领域</w:t>
            </w:r>
          </w:p>
        </w:tc>
        <w:tc>
          <w:tcPr>
            <w:tcW w:w="2246" w:type="dxa"/>
            <w:tcBorders>
              <w:top w:val="single" w:color="auto" w:sz="4" w:space="0"/>
              <w:left w:val="single" w:color="auto" w:sz="4" w:space="0"/>
              <w:bottom w:val="single" w:color="auto" w:sz="4" w:space="0"/>
              <w:right w:val="single" w:color="auto" w:sz="4" w:space="0"/>
            </w:tcBorders>
            <w:vAlign w:val="center"/>
          </w:tcPr>
          <w:p w14:paraId="253712A0">
            <w:pPr>
              <w:jc w:val="center"/>
              <w:rPr>
                <w:rFonts w:hint="eastAsia" w:ascii="仿宋_GB2312" w:hAnsi="仿宋_GB2312" w:eastAsia="仿宋_GB2312" w:cs="仿宋_GB2312"/>
                <w:b w:val="0"/>
                <w:bCs w:val="0"/>
                <w:color w:val="auto"/>
                <w:sz w:val="24"/>
                <w:szCs w:val="24"/>
                <w:highlight w:val="none"/>
                <w:lang w:val="en-US" w:eastAsia="zh-CN"/>
              </w:rPr>
            </w:pPr>
          </w:p>
        </w:tc>
      </w:tr>
      <w:tr w14:paraId="6C2571D5">
        <w:tblPrEx>
          <w:tblCellMar>
            <w:top w:w="0" w:type="dxa"/>
            <w:left w:w="108" w:type="dxa"/>
            <w:bottom w:w="0" w:type="dxa"/>
            <w:right w:w="108" w:type="dxa"/>
          </w:tblCellMar>
        </w:tblPrEx>
        <w:trPr>
          <w:trHeight w:val="634" w:hRule="atLeast"/>
          <w:jc w:val="center"/>
        </w:trPr>
        <w:tc>
          <w:tcPr>
            <w:tcW w:w="2324" w:type="dxa"/>
            <w:vMerge w:val="continue"/>
            <w:tcBorders>
              <w:left w:val="single" w:color="auto" w:sz="4" w:space="0"/>
              <w:right w:val="single" w:color="auto" w:sz="4" w:space="0"/>
            </w:tcBorders>
            <w:vAlign w:val="center"/>
          </w:tcPr>
          <w:p w14:paraId="3B7A959D">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vAlign w:val="center"/>
          </w:tcPr>
          <w:p w14:paraId="5423587C">
            <w:pPr>
              <w:jc w:val="center"/>
              <w:rPr>
                <w:rFonts w:hint="default" w:ascii="仿宋_GB2312" w:hAnsi="仿宋_GB2312" w:eastAsia="仿宋_GB2312" w:cs="仿宋_GB2312"/>
                <w:i/>
                <w:iCs/>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职称/职务</w:t>
            </w:r>
          </w:p>
        </w:tc>
        <w:tc>
          <w:tcPr>
            <w:tcW w:w="1753" w:type="dxa"/>
            <w:tcBorders>
              <w:top w:val="single" w:color="auto" w:sz="4" w:space="0"/>
              <w:left w:val="single" w:color="auto" w:sz="4" w:space="0"/>
              <w:bottom w:val="single" w:color="auto" w:sz="4" w:space="0"/>
              <w:right w:val="single" w:color="auto" w:sz="4" w:space="0"/>
            </w:tcBorders>
            <w:vAlign w:val="center"/>
          </w:tcPr>
          <w:p w14:paraId="0FF94DD1">
            <w:pPr>
              <w:jc w:val="left"/>
              <w:rPr>
                <w:rFonts w:hint="eastAsia" w:ascii="仿宋_GB2312" w:hAnsi="仿宋_GB2312" w:eastAsia="仿宋_GB2312" w:cs="仿宋_GB2312"/>
                <w:b w:val="0"/>
                <w:bCs w:val="0"/>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vAlign w:val="center"/>
          </w:tcPr>
          <w:p w14:paraId="09072382">
            <w:pPr>
              <w:jc w:val="center"/>
              <w:rPr>
                <w:color w:val="auto"/>
              </w:rPr>
            </w:pPr>
            <w:r>
              <w:rPr>
                <w:rFonts w:hint="eastAsia" w:ascii="黑体" w:hAnsi="黑体" w:eastAsia="黑体" w:cs="黑体"/>
                <w:b w:val="0"/>
                <w:bCs w:val="0"/>
                <w:color w:val="auto"/>
                <w:sz w:val="24"/>
                <w:szCs w:val="24"/>
                <w:highlight w:val="none"/>
                <w:lang w:val="en-US" w:eastAsia="zh-CN"/>
              </w:rPr>
              <w:t>学    历</w:t>
            </w:r>
          </w:p>
        </w:tc>
        <w:tc>
          <w:tcPr>
            <w:tcW w:w="2246" w:type="dxa"/>
            <w:tcBorders>
              <w:top w:val="single" w:color="auto" w:sz="4" w:space="0"/>
              <w:left w:val="single" w:color="auto" w:sz="4" w:space="0"/>
              <w:bottom w:val="single" w:color="auto" w:sz="4" w:space="0"/>
              <w:right w:val="single" w:color="auto" w:sz="4" w:space="0"/>
            </w:tcBorders>
            <w:vAlign w:val="center"/>
          </w:tcPr>
          <w:p w14:paraId="0688DE5C">
            <w:pPr>
              <w:jc w:val="center"/>
              <w:rPr>
                <w:rFonts w:hint="eastAsia" w:ascii="仿宋_GB2312" w:hAnsi="仿宋_GB2312" w:eastAsia="仿宋_GB2312" w:cs="仿宋_GB2312"/>
                <w:color w:val="auto"/>
                <w:kern w:val="2"/>
                <w:sz w:val="24"/>
                <w:szCs w:val="24"/>
                <w:highlight w:val="none"/>
                <w:lang w:val="en-US" w:eastAsia="zh-CN" w:bidi="ar-SA"/>
              </w:rPr>
            </w:pPr>
          </w:p>
        </w:tc>
      </w:tr>
      <w:tr w14:paraId="3A57B7E3">
        <w:tblPrEx>
          <w:tblCellMar>
            <w:top w:w="0" w:type="dxa"/>
            <w:left w:w="108" w:type="dxa"/>
            <w:bottom w:w="0" w:type="dxa"/>
            <w:right w:w="108" w:type="dxa"/>
          </w:tblCellMar>
        </w:tblPrEx>
        <w:trPr>
          <w:trHeight w:val="634" w:hRule="atLeast"/>
          <w:jc w:val="center"/>
        </w:trPr>
        <w:tc>
          <w:tcPr>
            <w:tcW w:w="2324" w:type="dxa"/>
            <w:vMerge w:val="continue"/>
            <w:tcBorders>
              <w:left w:val="single" w:color="auto" w:sz="4" w:space="0"/>
              <w:right w:val="single" w:color="auto" w:sz="4" w:space="0"/>
            </w:tcBorders>
            <w:vAlign w:val="center"/>
          </w:tcPr>
          <w:p w14:paraId="637FFD9E">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vAlign w:val="center"/>
          </w:tcPr>
          <w:p w14:paraId="2391DE85">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    位</w:t>
            </w:r>
          </w:p>
        </w:tc>
        <w:tc>
          <w:tcPr>
            <w:tcW w:w="1753" w:type="dxa"/>
            <w:tcBorders>
              <w:top w:val="single" w:color="auto" w:sz="4" w:space="0"/>
              <w:left w:val="single" w:color="auto" w:sz="4" w:space="0"/>
              <w:bottom w:val="single" w:color="auto" w:sz="4" w:space="0"/>
              <w:right w:val="single" w:color="auto" w:sz="4" w:space="0"/>
            </w:tcBorders>
            <w:vAlign w:val="center"/>
          </w:tcPr>
          <w:p w14:paraId="21B04298">
            <w:pPr>
              <w:jc w:val="left"/>
              <w:rPr>
                <w:rFonts w:hint="eastAsia" w:ascii="仿宋_GB2312" w:hAnsi="仿宋_GB2312" w:eastAsia="仿宋_GB2312" w:cs="仿宋_GB2312"/>
                <w:b w:val="0"/>
                <w:bCs w:val="0"/>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vAlign w:val="center"/>
          </w:tcPr>
          <w:p w14:paraId="324F6E76">
            <w:pPr>
              <w:jc w:val="center"/>
              <w:rPr>
                <w:color w:val="auto"/>
              </w:rPr>
            </w:pPr>
            <w:r>
              <w:rPr>
                <w:rFonts w:hint="eastAsia" w:ascii="黑体" w:hAnsi="黑体" w:eastAsia="黑体" w:cs="黑体"/>
                <w:b w:val="0"/>
                <w:bCs w:val="0"/>
                <w:color w:val="auto"/>
                <w:sz w:val="24"/>
                <w:szCs w:val="24"/>
                <w:highlight w:val="none"/>
                <w:lang w:val="en-US" w:eastAsia="zh-CN"/>
              </w:rPr>
              <w:t>手机号码</w:t>
            </w:r>
          </w:p>
        </w:tc>
        <w:tc>
          <w:tcPr>
            <w:tcW w:w="2246" w:type="dxa"/>
            <w:tcBorders>
              <w:top w:val="single" w:color="auto" w:sz="4" w:space="0"/>
              <w:left w:val="single" w:color="auto" w:sz="4" w:space="0"/>
              <w:bottom w:val="single" w:color="auto" w:sz="4" w:space="0"/>
              <w:right w:val="single" w:color="auto" w:sz="4" w:space="0"/>
            </w:tcBorders>
            <w:vAlign w:val="center"/>
          </w:tcPr>
          <w:p w14:paraId="692847E0">
            <w:pPr>
              <w:jc w:val="center"/>
              <w:rPr>
                <w:rFonts w:hint="eastAsia" w:ascii="仿宋_GB2312" w:hAnsi="仿宋_GB2312" w:eastAsia="仿宋_GB2312" w:cs="仿宋_GB2312"/>
                <w:color w:val="auto"/>
                <w:kern w:val="2"/>
                <w:sz w:val="24"/>
                <w:szCs w:val="24"/>
                <w:highlight w:val="none"/>
                <w:lang w:val="en-US" w:eastAsia="zh-CN" w:bidi="ar-SA"/>
              </w:rPr>
            </w:pPr>
          </w:p>
        </w:tc>
      </w:tr>
      <w:tr w14:paraId="2A85D90A">
        <w:tblPrEx>
          <w:tblCellMar>
            <w:top w:w="0" w:type="dxa"/>
            <w:left w:w="108" w:type="dxa"/>
            <w:bottom w:w="0" w:type="dxa"/>
            <w:right w:w="108" w:type="dxa"/>
          </w:tblCellMar>
        </w:tblPrEx>
        <w:trPr>
          <w:trHeight w:val="634" w:hRule="atLeast"/>
          <w:jc w:val="center"/>
        </w:trPr>
        <w:tc>
          <w:tcPr>
            <w:tcW w:w="2324" w:type="dxa"/>
            <w:vMerge w:val="continue"/>
            <w:tcBorders>
              <w:left w:val="single" w:color="auto" w:sz="4" w:space="0"/>
              <w:right w:val="single" w:color="auto" w:sz="4" w:space="0"/>
            </w:tcBorders>
            <w:vAlign w:val="center"/>
          </w:tcPr>
          <w:p w14:paraId="3205D7F3">
            <w:pPr>
              <w:jc w:val="center"/>
              <w:rPr>
                <w:rFonts w:hint="eastAsia" w:ascii="黑体" w:hAnsi="黑体" w:eastAsia="黑体" w:cs="黑体"/>
                <w:b/>
                <w:bCs/>
                <w:color w:val="auto"/>
                <w:sz w:val="24"/>
                <w:szCs w:val="24"/>
                <w:highlight w:val="none"/>
                <w:lang w:val="en-US" w:eastAsia="zh-CN"/>
              </w:rPr>
            </w:pPr>
          </w:p>
        </w:tc>
        <w:tc>
          <w:tcPr>
            <w:tcW w:w="1441" w:type="dxa"/>
            <w:tcBorders>
              <w:top w:val="single" w:color="auto" w:sz="4" w:space="0"/>
              <w:left w:val="single" w:color="auto" w:sz="4" w:space="0"/>
              <w:bottom w:val="single" w:color="auto" w:sz="4" w:space="0"/>
              <w:right w:val="single" w:color="auto" w:sz="4" w:space="0"/>
            </w:tcBorders>
            <w:vAlign w:val="center"/>
          </w:tcPr>
          <w:p w14:paraId="4641B0B8">
            <w:pPr>
              <w:jc w:val="center"/>
              <w:rPr>
                <w:rFonts w:hint="default" w:ascii="仿宋_GB2312" w:hAnsi="仿宋_GB2312" w:eastAsia="仿宋_GB2312" w:cs="仿宋_GB2312"/>
                <w:i/>
                <w:iCs/>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通讯地址</w:t>
            </w:r>
          </w:p>
        </w:tc>
        <w:tc>
          <w:tcPr>
            <w:tcW w:w="1753" w:type="dxa"/>
            <w:tcBorders>
              <w:top w:val="single" w:color="auto" w:sz="4" w:space="0"/>
              <w:left w:val="single" w:color="auto" w:sz="4" w:space="0"/>
              <w:bottom w:val="single" w:color="auto" w:sz="4" w:space="0"/>
              <w:right w:val="single" w:color="auto" w:sz="4" w:space="0"/>
            </w:tcBorders>
            <w:vAlign w:val="center"/>
          </w:tcPr>
          <w:p w14:paraId="521FBE8D">
            <w:pPr>
              <w:jc w:val="left"/>
              <w:rPr>
                <w:rFonts w:hint="eastAsia" w:ascii="仿宋_GB2312" w:hAnsi="仿宋_GB2312" w:eastAsia="仿宋_GB2312" w:cs="仿宋_GB2312"/>
                <w:b w:val="0"/>
                <w:bCs w:val="0"/>
                <w:color w:val="auto"/>
                <w:sz w:val="24"/>
                <w:szCs w:val="24"/>
                <w:highlight w:val="none"/>
                <w:lang w:val="en-US" w:eastAsia="zh-CN"/>
              </w:rPr>
            </w:pPr>
          </w:p>
        </w:tc>
        <w:tc>
          <w:tcPr>
            <w:tcW w:w="1496" w:type="dxa"/>
            <w:tcBorders>
              <w:top w:val="single" w:color="auto" w:sz="4" w:space="0"/>
              <w:left w:val="single" w:color="auto" w:sz="4" w:space="0"/>
              <w:bottom w:val="single" w:color="auto" w:sz="4" w:space="0"/>
              <w:right w:val="single" w:color="auto" w:sz="4" w:space="0"/>
            </w:tcBorders>
            <w:vAlign w:val="center"/>
          </w:tcPr>
          <w:p w14:paraId="7F3CE479">
            <w:pPr>
              <w:jc w:val="center"/>
              <w:rPr>
                <w:color w:val="auto"/>
              </w:rPr>
            </w:pPr>
            <w:r>
              <w:rPr>
                <w:rFonts w:hint="eastAsia" w:ascii="黑体" w:hAnsi="黑体" w:eastAsia="黑体" w:cs="黑体"/>
                <w:b w:val="0"/>
                <w:bCs w:val="0"/>
                <w:color w:val="auto"/>
                <w:sz w:val="24"/>
                <w:szCs w:val="24"/>
                <w:highlight w:val="none"/>
                <w:lang w:val="en-US" w:eastAsia="zh-CN"/>
              </w:rPr>
              <w:t>电子邮箱</w:t>
            </w:r>
          </w:p>
        </w:tc>
        <w:tc>
          <w:tcPr>
            <w:tcW w:w="2246" w:type="dxa"/>
            <w:tcBorders>
              <w:top w:val="single" w:color="auto" w:sz="4" w:space="0"/>
              <w:left w:val="single" w:color="auto" w:sz="4" w:space="0"/>
              <w:bottom w:val="single" w:color="auto" w:sz="4" w:space="0"/>
              <w:right w:val="single" w:color="auto" w:sz="4" w:space="0"/>
            </w:tcBorders>
            <w:vAlign w:val="center"/>
          </w:tcPr>
          <w:p w14:paraId="3534AB18">
            <w:pPr>
              <w:jc w:val="center"/>
              <w:rPr>
                <w:rFonts w:hint="eastAsia" w:ascii="仿宋_GB2312" w:hAnsi="仿宋_GB2312" w:eastAsia="仿宋_GB2312" w:cs="仿宋_GB2312"/>
                <w:color w:val="auto"/>
                <w:kern w:val="2"/>
                <w:sz w:val="24"/>
                <w:szCs w:val="24"/>
                <w:highlight w:val="none"/>
                <w:lang w:val="en-US" w:eastAsia="zh-CN" w:bidi="ar-SA"/>
              </w:rPr>
            </w:pPr>
          </w:p>
        </w:tc>
      </w:tr>
      <w:tr w14:paraId="53EC8443">
        <w:tblPrEx>
          <w:tblCellMar>
            <w:top w:w="0" w:type="dxa"/>
            <w:left w:w="108" w:type="dxa"/>
            <w:bottom w:w="0" w:type="dxa"/>
            <w:right w:w="108" w:type="dxa"/>
          </w:tblCellMar>
        </w:tblPrEx>
        <w:trPr>
          <w:trHeight w:val="634" w:hRule="atLeast"/>
          <w:jc w:val="center"/>
        </w:trPr>
        <w:tc>
          <w:tcPr>
            <w:tcW w:w="2324" w:type="dxa"/>
            <w:vMerge w:val="continue"/>
            <w:tcBorders>
              <w:left w:val="single" w:color="auto" w:sz="4" w:space="0"/>
              <w:bottom w:val="single" w:color="auto" w:sz="4" w:space="0"/>
              <w:right w:val="single" w:color="auto" w:sz="4" w:space="0"/>
            </w:tcBorders>
            <w:vAlign w:val="center"/>
          </w:tcPr>
          <w:p w14:paraId="60CC4E4B">
            <w:pPr>
              <w:jc w:val="center"/>
              <w:rPr>
                <w:rFonts w:hint="eastAsia" w:ascii="黑体" w:hAnsi="黑体" w:eastAsia="黑体" w:cs="黑体"/>
                <w:b/>
                <w:bCs/>
                <w:color w:val="auto"/>
                <w:sz w:val="24"/>
                <w:szCs w:val="24"/>
                <w:highlight w:val="none"/>
                <w:lang w:val="en-US" w:eastAsia="zh-CN"/>
              </w:rPr>
            </w:pPr>
          </w:p>
        </w:tc>
        <w:tc>
          <w:tcPr>
            <w:tcW w:w="6936" w:type="dxa"/>
            <w:gridSpan w:val="4"/>
            <w:tcBorders>
              <w:top w:val="single" w:color="auto" w:sz="4" w:space="0"/>
              <w:left w:val="single" w:color="auto" w:sz="4" w:space="0"/>
              <w:bottom w:val="single" w:color="auto" w:sz="4" w:space="0"/>
              <w:right w:val="single" w:color="auto" w:sz="4" w:space="0"/>
            </w:tcBorders>
            <w:vAlign w:val="center"/>
          </w:tcPr>
          <w:p w14:paraId="4171DF8C">
            <w:pPr>
              <w:ind w:firstLine="240" w:firstLineChars="100"/>
              <w:jc w:val="left"/>
              <w:rPr>
                <w:color w:val="auto"/>
              </w:rPr>
            </w:pPr>
            <w:r>
              <w:rPr>
                <w:rFonts w:hint="eastAsia" w:ascii="黑体" w:hAnsi="黑体" w:eastAsia="黑体" w:cs="黑体"/>
                <w:b w:val="0"/>
                <w:bCs w:val="0"/>
                <w:color w:val="auto"/>
                <w:sz w:val="24"/>
                <w:szCs w:val="24"/>
                <w:highlight w:val="none"/>
                <w:lang w:val="en-US" w:eastAsia="zh-CN"/>
              </w:rPr>
              <w:t xml:space="preserve">是否为项目成员： </w:t>
            </w:r>
            <w:r>
              <w:rPr>
                <w:rFonts w:hint="eastAsia" w:ascii="黑体" w:hAnsi="黑体" w:eastAsia="黑体" w:cs="黑体"/>
                <w:b w:val="0"/>
                <w:bCs w:val="0"/>
                <w:color w:val="auto"/>
                <w:sz w:val="24"/>
                <w:szCs w:val="24"/>
                <w:highlight w:val="none"/>
                <w:lang w:val="en-US" w:eastAsia="zh-CN"/>
              </w:rPr>
              <w:sym w:font="Wingdings 2" w:char="00A3"/>
            </w:r>
            <w:r>
              <w:rPr>
                <w:rFonts w:hint="eastAsia" w:ascii="黑体" w:hAnsi="黑体" w:eastAsia="黑体" w:cs="黑体"/>
                <w:b w:val="0"/>
                <w:bCs w:val="0"/>
                <w:color w:val="auto"/>
                <w:sz w:val="24"/>
                <w:szCs w:val="24"/>
                <w:highlight w:val="none"/>
                <w:lang w:val="en-US" w:eastAsia="zh-CN"/>
              </w:rPr>
              <w:t xml:space="preserve"> 是     </w:t>
            </w:r>
            <w:r>
              <w:rPr>
                <w:rFonts w:hint="eastAsia" w:ascii="黑体" w:hAnsi="黑体" w:eastAsia="黑体" w:cs="黑体"/>
                <w:b w:val="0"/>
                <w:bCs w:val="0"/>
                <w:color w:val="auto"/>
                <w:sz w:val="24"/>
                <w:szCs w:val="24"/>
                <w:highlight w:val="none"/>
                <w:lang w:val="en-US" w:eastAsia="zh-CN"/>
              </w:rPr>
              <w:sym w:font="Wingdings 2" w:char="00A3"/>
            </w:r>
            <w:r>
              <w:rPr>
                <w:rFonts w:hint="eastAsia" w:ascii="黑体" w:hAnsi="黑体" w:eastAsia="黑体" w:cs="黑体"/>
                <w:b w:val="0"/>
                <w:bCs w:val="0"/>
                <w:color w:val="auto"/>
                <w:sz w:val="24"/>
                <w:szCs w:val="24"/>
                <w:highlight w:val="none"/>
                <w:lang w:val="en-US" w:eastAsia="zh-CN"/>
              </w:rPr>
              <w:t xml:space="preserve"> 否</w:t>
            </w:r>
          </w:p>
        </w:tc>
      </w:tr>
      <w:tr w14:paraId="3C67F4C9">
        <w:tblPrEx>
          <w:tblCellMar>
            <w:top w:w="0" w:type="dxa"/>
            <w:left w:w="108" w:type="dxa"/>
            <w:bottom w:w="0" w:type="dxa"/>
            <w:right w:w="108" w:type="dxa"/>
          </w:tblCellMar>
        </w:tblPrEx>
        <w:trPr>
          <w:trHeight w:val="571" w:hRule="atLeast"/>
          <w:jc w:val="center"/>
        </w:trPr>
        <w:tc>
          <w:tcPr>
            <w:tcW w:w="2324" w:type="dxa"/>
            <w:vMerge w:val="restart"/>
            <w:tcBorders>
              <w:top w:val="single" w:color="auto" w:sz="4" w:space="0"/>
              <w:left w:val="single" w:color="auto" w:sz="4" w:space="0"/>
              <w:bottom w:val="single" w:color="auto" w:sz="4" w:space="0"/>
              <w:right w:val="single" w:color="auto" w:sz="4" w:space="0"/>
            </w:tcBorders>
            <w:vAlign w:val="center"/>
          </w:tcPr>
          <w:p w14:paraId="07C397BA">
            <w:pPr>
              <w:jc w:val="center"/>
              <w:rPr>
                <w:rFonts w:hint="default" w:ascii="仿宋_GB2312" w:hAnsi="仿宋_GB2312" w:eastAsia="仿宋_GB2312" w:cs="仿宋_GB2312"/>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项目成员1</w:t>
            </w:r>
            <w:r>
              <w:rPr>
                <w:rFonts w:hint="eastAsia" w:ascii="黑体" w:hAnsi="黑体" w:eastAsia="黑体" w:cs="黑体"/>
                <w:b w:val="0"/>
                <w:bCs w:val="0"/>
                <w:color w:val="auto"/>
                <w:sz w:val="24"/>
                <w:szCs w:val="24"/>
                <w:highlight w:val="none"/>
                <w:lang w:val="en-US" w:eastAsia="zh-CN"/>
              </w:rPr>
              <w:t>（若项目联系人是项目成员，可再添加最多3人，若项目联系人不是项目成员，可再添加最多4人。）</w:t>
            </w:r>
            <w:r>
              <w:rPr>
                <w:rFonts w:hint="eastAsia" w:ascii="仿宋_GB2312" w:hAnsi="仿宋_GB2312" w:eastAsia="仿宋_GB2312" w:cs="仿宋_GB2312"/>
                <w:b/>
                <w:bCs/>
                <w:color w:val="auto"/>
                <w:sz w:val="24"/>
                <w:szCs w:val="24"/>
                <w:highlight w:val="none"/>
                <w:lang w:val="en-US" w:eastAsia="zh-CN"/>
              </w:rPr>
              <w:t>*</w:t>
            </w:r>
          </w:p>
        </w:tc>
        <w:tc>
          <w:tcPr>
            <w:tcW w:w="1441" w:type="dxa"/>
            <w:tcBorders>
              <w:top w:val="single" w:color="auto" w:sz="4" w:space="0"/>
              <w:left w:val="single" w:color="auto" w:sz="4" w:space="0"/>
              <w:bottom w:val="single" w:color="auto" w:sz="4" w:space="0"/>
              <w:right w:val="single" w:color="auto" w:sz="4" w:space="0"/>
            </w:tcBorders>
            <w:vAlign w:val="center"/>
          </w:tcPr>
          <w:p w14:paraId="7E6F33C6">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姓    名</w:t>
            </w:r>
          </w:p>
        </w:tc>
        <w:tc>
          <w:tcPr>
            <w:tcW w:w="1753" w:type="dxa"/>
            <w:tcBorders>
              <w:top w:val="single" w:color="auto" w:sz="4" w:space="0"/>
              <w:left w:val="single" w:color="auto" w:sz="4" w:space="0"/>
              <w:bottom w:val="single" w:color="auto" w:sz="4" w:space="0"/>
              <w:right w:val="single" w:color="auto" w:sz="4" w:space="0"/>
            </w:tcBorders>
            <w:vAlign w:val="center"/>
          </w:tcPr>
          <w:p w14:paraId="4879103F">
            <w:pPr>
              <w:jc w:val="center"/>
              <w:rPr>
                <w:rFonts w:hint="eastAsia" w:ascii="仿宋_GB2312" w:hAnsi="仿宋_GB2312" w:eastAsia="仿宋_GB2312" w:cs="仿宋_GB2312"/>
                <w:color w:val="auto"/>
                <w:sz w:val="24"/>
                <w:szCs w:val="24"/>
                <w:highlight w:val="none"/>
                <w:lang w:eastAsia="zh-CN"/>
              </w:rPr>
            </w:pPr>
          </w:p>
        </w:tc>
        <w:tc>
          <w:tcPr>
            <w:tcW w:w="1496" w:type="dxa"/>
            <w:tcBorders>
              <w:top w:val="single" w:color="auto" w:sz="4" w:space="0"/>
              <w:left w:val="single" w:color="auto" w:sz="4" w:space="0"/>
              <w:bottom w:val="single" w:color="auto" w:sz="4" w:space="0"/>
              <w:right w:val="single" w:color="auto" w:sz="4" w:space="0"/>
            </w:tcBorders>
            <w:vAlign w:val="center"/>
          </w:tcPr>
          <w:p w14:paraId="5743E1FE">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出生年月</w:t>
            </w:r>
          </w:p>
        </w:tc>
        <w:tc>
          <w:tcPr>
            <w:tcW w:w="2246" w:type="dxa"/>
            <w:tcBorders>
              <w:top w:val="single" w:color="auto" w:sz="4" w:space="0"/>
              <w:left w:val="single" w:color="auto" w:sz="4" w:space="0"/>
              <w:bottom w:val="single" w:color="auto" w:sz="4" w:space="0"/>
              <w:right w:val="single" w:color="auto" w:sz="4" w:space="0"/>
            </w:tcBorders>
            <w:vAlign w:val="center"/>
          </w:tcPr>
          <w:p w14:paraId="500B2466">
            <w:pPr>
              <w:jc w:val="center"/>
              <w:rPr>
                <w:rFonts w:hint="eastAsia" w:ascii="仿宋_GB2312" w:hAnsi="仿宋_GB2312" w:eastAsia="仿宋_GB2312" w:cs="仿宋_GB2312"/>
                <w:color w:val="auto"/>
                <w:sz w:val="24"/>
                <w:szCs w:val="24"/>
                <w:highlight w:val="none"/>
              </w:rPr>
            </w:pPr>
          </w:p>
        </w:tc>
      </w:tr>
      <w:tr w14:paraId="3ABB4711">
        <w:tblPrEx>
          <w:tblCellMar>
            <w:top w:w="0" w:type="dxa"/>
            <w:left w:w="108" w:type="dxa"/>
            <w:bottom w:w="0" w:type="dxa"/>
            <w:right w:w="108" w:type="dxa"/>
          </w:tblCellMar>
        </w:tblPrEx>
        <w:trPr>
          <w:trHeight w:val="566"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0DF2624F">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75987002">
            <w:pPr>
              <w:jc w:val="center"/>
              <w:rPr>
                <w:rFonts w:hint="eastAsia" w:ascii="黑体" w:hAnsi="黑体" w:eastAsia="黑体" w:cs="黑体"/>
                <w:color w:val="auto"/>
                <w:sz w:val="24"/>
                <w:szCs w:val="24"/>
                <w:highlight w:val="none"/>
              </w:rPr>
            </w:pPr>
            <w:r>
              <w:rPr>
                <w:rFonts w:hint="eastAsia" w:ascii="黑体" w:hAnsi="黑体" w:eastAsia="黑体" w:cs="黑体"/>
                <w:b w:val="0"/>
                <w:bCs w:val="0"/>
                <w:color w:val="auto"/>
                <w:sz w:val="24"/>
                <w:szCs w:val="24"/>
                <w:highlight w:val="none"/>
                <w:lang w:val="en-US" w:eastAsia="zh-CN"/>
              </w:rPr>
              <w:t>身份证号</w:t>
            </w:r>
          </w:p>
        </w:tc>
        <w:tc>
          <w:tcPr>
            <w:tcW w:w="1753" w:type="dxa"/>
            <w:tcBorders>
              <w:top w:val="single" w:color="auto" w:sz="4" w:space="0"/>
              <w:left w:val="single" w:color="auto" w:sz="4" w:space="0"/>
              <w:bottom w:val="single" w:color="auto" w:sz="4" w:space="0"/>
              <w:right w:val="single" w:color="auto" w:sz="4" w:space="0"/>
            </w:tcBorders>
            <w:vAlign w:val="center"/>
          </w:tcPr>
          <w:p w14:paraId="32671264">
            <w:pPr>
              <w:jc w:val="center"/>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43F8BB36">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专业领域</w:t>
            </w:r>
          </w:p>
        </w:tc>
        <w:tc>
          <w:tcPr>
            <w:tcW w:w="2246" w:type="dxa"/>
            <w:tcBorders>
              <w:top w:val="single" w:color="auto" w:sz="4" w:space="0"/>
              <w:left w:val="single" w:color="auto" w:sz="4" w:space="0"/>
              <w:bottom w:val="single" w:color="auto" w:sz="4" w:space="0"/>
              <w:right w:val="single" w:color="auto" w:sz="4" w:space="0"/>
            </w:tcBorders>
            <w:vAlign w:val="center"/>
          </w:tcPr>
          <w:p w14:paraId="4F355554">
            <w:pPr>
              <w:jc w:val="center"/>
              <w:rPr>
                <w:rFonts w:hint="eastAsia" w:ascii="仿宋_GB2312" w:hAnsi="仿宋_GB2312" w:eastAsia="仿宋_GB2312" w:cs="仿宋_GB2312"/>
                <w:color w:val="auto"/>
                <w:sz w:val="24"/>
                <w:szCs w:val="24"/>
                <w:highlight w:val="none"/>
                <w:lang w:eastAsia="zh-CN"/>
              </w:rPr>
            </w:pPr>
          </w:p>
        </w:tc>
      </w:tr>
      <w:tr w14:paraId="339B03D5">
        <w:tblPrEx>
          <w:tblCellMar>
            <w:top w:w="0" w:type="dxa"/>
            <w:left w:w="108" w:type="dxa"/>
            <w:bottom w:w="0" w:type="dxa"/>
            <w:right w:w="108" w:type="dxa"/>
          </w:tblCellMar>
        </w:tblPrEx>
        <w:trPr>
          <w:trHeight w:val="656"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43892EE7">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2164895B">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职称/职务</w:t>
            </w:r>
          </w:p>
        </w:tc>
        <w:tc>
          <w:tcPr>
            <w:tcW w:w="1753" w:type="dxa"/>
            <w:tcBorders>
              <w:top w:val="single" w:color="auto" w:sz="4" w:space="0"/>
              <w:left w:val="single" w:color="auto" w:sz="4" w:space="0"/>
              <w:bottom w:val="single" w:color="auto" w:sz="4" w:space="0"/>
              <w:right w:val="single" w:color="auto" w:sz="4" w:space="0"/>
            </w:tcBorders>
            <w:vAlign w:val="center"/>
          </w:tcPr>
          <w:p w14:paraId="10891886">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F31A613">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学    历</w:t>
            </w:r>
          </w:p>
        </w:tc>
        <w:tc>
          <w:tcPr>
            <w:tcW w:w="2246" w:type="dxa"/>
            <w:tcBorders>
              <w:top w:val="single" w:color="auto" w:sz="4" w:space="0"/>
              <w:left w:val="single" w:color="auto" w:sz="4" w:space="0"/>
              <w:bottom w:val="single" w:color="auto" w:sz="4" w:space="0"/>
              <w:right w:val="single" w:color="auto" w:sz="4" w:space="0"/>
            </w:tcBorders>
            <w:vAlign w:val="center"/>
          </w:tcPr>
          <w:p w14:paraId="07E40643">
            <w:pPr>
              <w:jc w:val="center"/>
              <w:rPr>
                <w:rFonts w:hint="eastAsia" w:ascii="仿宋_GB2312" w:hAnsi="仿宋_GB2312" w:eastAsia="仿宋_GB2312" w:cs="仿宋_GB2312"/>
                <w:color w:val="auto"/>
                <w:sz w:val="24"/>
                <w:szCs w:val="24"/>
                <w:highlight w:val="none"/>
              </w:rPr>
            </w:pPr>
          </w:p>
        </w:tc>
      </w:tr>
      <w:tr w14:paraId="7331659B">
        <w:tblPrEx>
          <w:tblCellMar>
            <w:top w:w="0" w:type="dxa"/>
            <w:left w:w="108" w:type="dxa"/>
            <w:bottom w:w="0" w:type="dxa"/>
            <w:right w:w="108" w:type="dxa"/>
          </w:tblCellMar>
        </w:tblPrEx>
        <w:trPr>
          <w:trHeight w:val="626"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2A163267">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67954C5A">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    位</w:t>
            </w:r>
          </w:p>
        </w:tc>
        <w:tc>
          <w:tcPr>
            <w:tcW w:w="1753" w:type="dxa"/>
            <w:tcBorders>
              <w:top w:val="single" w:color="auto" w:sz="4" w:space="0"/>
              <w:left w:val="single" w:color="auto" w:sz="4" w:space="0"/>
              <w:bottom w:val="single" w:color="auto" w:sz="4" w:space="0"/>
              <w:right w:val="single" w:color="auto" w:sz="4" w:space="0"/>
            </w:tcBorders>
            <w:vAlign w:val="center"/>
          </w:tcPr>
          <w:p w14:paraId="2D7056C5">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0429B806">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    话</w:t>
            </w:r>
          </w:p>
        </w:tc>
        <w:tc>
          <w:tcPr>
            <w:tcW w:w="2246" w:type="dxa"/>
            <w:tcBorders>
              <w:top w:val="single" w:color="auto" w:sz="4" w:space="0"/>
              <w:left w:val="single" w:color="auto" w:sz="4" w:space="0"/>
              <w:bottom w:val="single" w:color="auto" w:sz="4" w:space="0"/>
              <w:right w:val="single" w:color="auto" w:sz="4" w:space="0"/>
            </w:tcBorders>
            <w:vAlign w:val="center"/>
          </w:tcPr>
          <w:p w14:paraId="1FE4D6BF">
            <w:pPr>
              <w:jc w:val="center"/>
              <w:rPr>
                <w:rFonts w:hint="eastAsia" w:ascii="仿宋_GB2312" w:hAnsi="仿宋_GB2312" w:eastAsia="仿宋_GB2312" w:cs="仿宋_GB2312"/>
                <w:color w:val="auto"/>
                <w:sz w:val="24"/>
                <w:szCs w:val="24"/>
                <w:highlight w:val="none"/>
              </w:rPr>
            </w:pPr>
          </w:p>
        </w:tc>
      </w:tr>
      <w:tr w14:paraId="0AE0320A">
        <w:tblPrEx>
          <w:tblCellMar>
            <w:top w:w="0" w:type="dxa"/>
            <w:left w:w="108" w:type="dxa"/>
            <w:bottom w:w="0" w:type="dxa"/>
            <w:right w:w="108" w:type="dxa"/>
          </w:tblCellMar>
        </w:tblPrEx>
        <w:trPr>
          <w:trHeight w:val="746" w:hRule="atLeast"/>
          <w:jc w:val="center"/>
        </w:trPr>
        <w:tc>
          <w:tcPr>
            <w:tcW w:w="2324" w:type="dxa"/>
            <w:vMerge w:val="continue"/>
            <w:tcBorders>
              <w:top w:val="single" w:color="auto" w:sz="4" w:space="0"/>
              <w:left w:val="single" w:color="auto" w:sz="4" w:space="0"/>
              <w:bottom w:val="single" w:color="auto" w:sz="4" w:space="0"/>
              <w:right w:val="single" w:color="auto" w:sz="4" w:space="0"/>
            </w:tcBorders>
            <w:vAlign w:val="center"/>
          </w:tcPr>
          <w:p w14:paraId="24626509">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5E3D478D">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通讯地址</w:t>
            </w:r>
          </w:p>
        </w:tc>
        <w:tc>
          <w:tcPr>
            <w:tcW w:w="1753" w:type="dxa"/>
            <w:tcBorders>
              <w:top w:val="single" w:color="auto" w:sz="4" w:space="0"/>
              <w:left w:val="single" w:color="auto" w:sz="4" w:space="0"/>
              <w:bottom w:val="single" w:color="auto" w:sz="4" w:space="0"/>
              <w:right w:val="single" w:color="auto" w:sz="4" w:space="0"/>
            </w:tcBorders>
            <w:vAlign w:val="center"/>
          </w:tcPr>
          <w:p w14:paraId="4C0571A8">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58E9EDAC">
            <w:pPr>
              <w:jc w:val="center"/>
              <w:rPr>
                <w:rFonts w:hint="eastAsia" w:ascii="黑体" w:hAnsi="黑体" w:eastAsia="黑体" w:cs="黑体"/>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电子邮箱</w:t>
            </w:r>
          </w:p>
        </w:tc>
        <w:tc>
          <w:tcPr>
            <w:tcW w:w="2246" w:type="dxa"/>
            <w:tcBorders>
              <w:top w:val="single" w:color="auto" w:sz="4" w:space="0"/>
              <w:left w:val="single" w:color="auto" w:sz="4" w:space="0"/>
              <w:bottom w:val="single" w:color="auto" w:sz="4" w:space="0"/>
              <w:right w:val="single" w:color="auto" w:sz="4" w:space="0"/>
            </w:tcBorders>
            <w:vAlign w:val="center"/>
          </w:tcPr>
          <w:p w14:paraId="0A3F9A8D">
            <w:pPr>
              <w:jc w:val="center"/>
              <w:rPr>
                <w:rFonts w:hint="eastAsia" w:ascii="仿宋_GB2312" w:hAnsi="仿宋_GB2312" w:eastAsia="仿宋_GB2312" w:cs="仿宋_GB2312"/>
                <w:color w:val="auto"/>
                <w:sz w:val="24"/>
                <w:szCs w:val="24"/>
                <w:highlight w:val="none"/>
              </w:rPr>
            </w:pPr>
          </w:p>
        </w:tc>
      </w:tr>
      <w:tr w14:paraId="17107646">
        <w:tblPrEx>
          <w:tblCellMar>
            <w:top w:w="0" w:type="dxa"/>
            <w:left w:w="108" w:type="dxa"/>
            <w:bottom w:w="0" w:type="dxa"/>
            <w:right w:w="108" w:type="dxa"/>
          </w:tblCellMar>
        </w:tblPrEx>
        <w:trPr>
          <w:trHeight w:val="746" w:hRule="atLeast"/>
          <w:jc w:val="center"/>
        </w:trPr>
        <w:tc>
          <w:tcPr>
            <w:tcW w:w="2324" w:type="dxa"/>
            <w:vMerge w:val="restart"/>
            <w:tcBorders>
              <w:top w:val="single" w:color="auto" w:sz="4" w:space="0"/>
              <w:left w:val="single" w:color="auto" w:sz="4" w:space="0"/>
              <w:right w:val="single" w:color="auto" w:sz="4" w:space="0"/>
            </w:tcBorders>
            <w:vAlign w:val="center"/>
          </w:tcPr>
          <w:p w14:paraId="7CFB8075">
            <w:pPr>
              <w:jc w:val="center"/>
              <w:rPr>
                <w:rFonts w:hint="eastAsia" w:ascii="仿宋_GB2312" w:hAnsi="仿宋_GB2312" w:eastAsia="仿宋_GB2312" w:cs="仿宋_GB2312"/>
                <w:b/>
                <w:bCs/>
                <w:color w:val="auto"/>
                <w:sz w:val="24"/>
                <w:szCs w:val="24"/>
                <w:highlight w:val="none"/>
              </w:rPr>
            </w:pPr>
            <w:r>
              <w:rPr>
                <w:rFonts w:hint="eastAsia" w:ascii="黑体" w:hAnsi="黑体" w:eastAsia="黑体" w:cs="黑体"/>
                <w:b/>
                <w:bCs/>
                <w:color w:val="auto"/>
                <w:sz w:val="24"/>
                <w:szCs w:val="24"/>
                <w:highlight w:val="none"/>
                <w:lang w:val="en-US" w:eastAsia="zh-CN"/>
              </w:rPr>
              <w:t>项目成员2</w:t>
            </w:r>
            <w:r>
              <w:rPr>
                <w:rFonts w:hint="eastAsia" w:ascii="仿宋_GB2312" w:hAnsi="仿宋_GB2312" w:eastAsia="仿宋_GB2312" w:cs="仿宋_GB2312"/>
                <w:b/>
                <w:bCs/>
                <w:color w:val="auto"/>
                <w:sz w:val="24"/>
                <w:szCs w:val="24"/>
                <w:highlight w:val="none"/>
                <w:lang w:val="en-US" w:eastAsia="zh-CN"/>
              </w:rPr>
              <w:t>*</w:t>
            </w:r>
          </w:p>
        </w:tc>
        <w:tc>
          <w:tcPr>
            <w:tcW w:w="1441" w:type="dxa"/>
            <w:tcBorders>
              <w:top w:val="single" w:color="auto" w:sz="4" w:space="0"/>
              <w:left w:val="single" w:color="auto" w:sz="4" w:space="0"/>
              <w:bottom w:val="single" w:color="auto" w:sz="4" w:space="0"/>
              <w:right w:val="single" w:color="auto" w:sz="4" w:space="0"/>
            </w:tcBorders>
            <w:vAlign w:val="center"/>
          </w:tcPr>
          <w:p w14:paraId="0457787B">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姓    名</w:t>
            </w:r>
          </w:p>
        </w:tc>
        <w:tc>
          <w:tcPr>
            <w:tcW w:w="1753" w:type="dxa"/>
            <w:tcBorders>
              <w:top w:val="single" w:color="auto" w:sz="4" w:space="0"/>
              <w:left w:val="single" w:color="auto" w:sz="4" w:space="0"/>
              <w:bottom w:val="single" w:color="auto" w:sz="4" w:space="0"/>
              <w:right w:val="single" w:color="auto" w:sz="4" w:space="0"/>
            </w:tcBorders>
            <w:vAlign w:val="center"/>
          </w:tcPr>
          <w:p w14:paraId="2F3C548A">
            <w:pPr>
              <w:jc w:val="center"/>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2F36D81">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出生年月</w:t>
            </w:r>
          </w:p>
        </w:tc>
        <w:tc>
          <w:tcPr>
            <w:tcW w:w="2246" w:type="dxa"/>
            <w:tcBorders>
              <w:top w:val="single" w:color="auto" w:sz="4" w:space="0"/>
              <w:left w:val="single" w:color="auto" w:sz="4" w:space="0"/>
              <w:bottom w:val="single" w:color="auto" w:sz="4" w:space="0"/>
              <w:right w:val="single" w:color="auto" w:sz="4" w:space="0"/>
            </w:tcBorders>
            <w:vAlign w:val="center"/>
          </w:tcPr>
          <w:p w14:paraId="48F62402">
            <w:pPr>
              <w:jc w:val="center"/>
              <w:rPr>
                <w:rFonts w:hint="eastAsia" w:ascii="仿宋_GB2312" w:hAnsi="仿宋_GB2312" w:eastAsia="仿宋_GB2312" w:cs="仿宋_GB2312"/>
                <w:color w:val="auto"/>
                <w:sz w:val="24"/>
                <w:szCs w:val="24"/>
                <w:highlight w:val="none"/>
              </w:rPr>
            </w:pPr>
          </w:p>
        </w:tc>
      </w:tr>
      <w:tr w14:paraId="4DD39E08">
        <w:tblPrEx>
          <w:tblCellMar>
            <w:top w:w="0" w:type="dxa"/>
            <w:left w:w="108" w:type="dxa"/>
            <w:bottom w:w="0" w:type="dxa"/>
            <w:right w:w="108" w:type="dxa"/>
          </w:tblCellMar>
        </w:tblPrEx>
        <w:trPr>
          <w:trHeight w:val="746" w:hRule="atLeast"/>
          <w:jc w:val="center"/>
        </w:trPr>
        <w:tc>
          <w:tcPr>
            <w:tcW w:w="2324" w:type="dxa"/>
            <w:vMerge w:val="continue"/>
            <w:tcBorders>
              <w:left w:val="single" w:color="auto" w:sz="4" w:space="0"/>
              <w:right w:val="single" w:color="auto" w:sz="4" w:space="0"/>
            </w:tcBorders>
            <w:vAlign w:val="center"/>
          </w:tcPr>
          <w:p w14:paraId="6CC77B07">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2E0469DC">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身份证号</w:t>
            </w:r>
          </w:p>
        </w:tc>
        <w:tc>
          <w:tcPr>
            <w:tcW w:w="1753" w:type="dxa"/>
            <w:tcBorders>
              <w:top w:val="single" w:color="auto" w:sz="4" w:space="0"/>
              <w:left w:val="single" w:color="auto" w:sz="4" w:space="0"/>
              <w:bottom w:val="single" w:color="auto" w:sz="4" w:space="0"/>
              <w:right w:val="single" w:color="auto" w:sz="4" w:space="0"/>
            </w:tcBorders>
            <w:vAlign w:val="center"/>
          </w:tcPr>
          <w:p w14:paraId="40AEC4D8">
            <w:pPr>
              <w:jc w:val="center"/>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6B0BB33A">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专业领域</w:t>
            </w:r>
          </w:p>
        </w:tc>
        <w:tc>
          <w:tcPr>
            <w:tcW w:w="2246" w:type="dxa"/>
            <w:tcBorders>
              <w:top w:val="single" w:color="auto" w:sz="4" w:space="0"/>
              <w:left w:val="single" w:color="auto" w:sz="4" w:space="0"/>
              <w:bottom w:val="single" w:color="auto" w:sz="4" w:space="0"/>
              <w:right w:val="single" w:color="auto" w:sz="4" w:space="0"/>
            </w:tcBorders>
            <w:vAlign w:val="center"/>
          </w:tcPr>
          <w:p w14:paraId="1A0D2747">
            <w:pPr>
              <w:jc w:val="center"/>
              <w:rPr>
                <w:rFonts w:hint="eastAsia" w:ascii="仿宋_GB2312" w:hAnsi="仿宋_GB2312" w:eastAsia="仿宋_GB2312" w:cs="仿宋_GB2312"/>
                <w:color w:val="auto"/>
                <w:sz w:val="24"/>
                <w:szCs w:val="24"/>
                <w:highlight w:val="none"/>
              </w:rPr>
            </w:pPr>
          </w:p>
        </w:tc>
      </w:tr>
      <w:tr w14:paraId="0DDB921C">
        <w:tblPrEx>
          <w:tblCellMar>
            <w:top w:w="0" w:type="dxa"/>
            <w:left w:w="108" w:type="dxa"/>
            <w:bottom w:w="0" w:type="dxa"/>
            <w:right w:w="108" w:type="dxa"/>
          </w:tblCellMar>
        </w:tblPrEx>
        <w:trPr>
          <w:trHeight w:val="746" w:hRule="atLeast"/>
          <w:jc w:val="center"/>
        </w:trPr>
        <w:tc>
          <w:tcPr>
            <w:tcW w:w="2324" w:type="dxa"/>
            <w:vMerge w:val="continue"/>
            <w:tcBorders>
              <w:left w:val="single" w:color="auto" w:sz="4" w:space="0"/>
              <w:right w:val="single" w:color="auto" w:sz="4" w:space="0"/>
            </w:tcBorders>
            <w:vAlign w:val="center"/>
          </w:tcPr>
          <w:p w14:paraId="4618BD0F">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44EA10F9">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职称/职务</w:t>
            </w:r>
          </w:p>
        </w:tc>
        <w:tc>
          <w:tcPr>
            <w:tcW w:w="1753" w:type="dxa"/>
            <w:tcBorders>
              <w:top w:val="single" w:color="auto" w:sz="4" w:space="0"/>
              <w:left w:val="single" w:color="auto" w:sz="4" w:space="0"/>
              <w:bottom w:val="single" w:color="auto" w:sz="4" w:space="0"/>
              <w:right w:val="single" w:color="auto" w:sz="4" w:space="0"/>
            </w:tcBorders>
            <w:vAlign w:val="center"/>
          </w:tcPr>
          <w:p w14:paraId="0DC23CE9">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B63FA17">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学    历</w:t>
            </w:r>
          </w:p>
        </w:tc>
        <w:tc>
          <w:tcPr>
            <w:tcW w:w="2246" w:type="dxa"/>
            <w:tcBorders>
              <w:top w:val="single" w:color="auto" w:sz="4" w:space="0"/>
              <w:left w:val="single" w:color="auto" w:sz="4" w:space="0"/>
              <w:bottom w:val="single" w:color="auto" w:sz="4" w:space="0"/>
              <w:right w:val="single" w:color="auto" w:sz="4" w:space="0"/>
            </w:tcBorders>
            <w:vAlign w:val="center"/>
          </w:tcPr>
          <w:p w14:paraId="5B9B6E24">
            <w:pPr>
              <w:jc w:val="center"/>
              <w:rPr>
                <w:rFonts w:hint="eastAsia" w:ascii="仿宋_GB2312" w:hAnsi="仿宋_GB2312" w:eastAsia="仿宋_GB2312" w:cs="仿宋_GB2312"/>
                <w:color w:val="auto"/>
                <w:sz w:val="24"/>
                <w:szCs w:val="24"/>
                <w:highlight w:val="none"/>
              </w:rPr>
            </w:pPr>
          </w:p>
        </w:tc>
      </w:tr>
      <w:tr w14:paraId="770EFEF5">
        <w:tblPrEx>
          <w:tblCellMar>
            <w:top w:w="0" w:type="dxa"/>
            <w:left w:w="108" w:type="dxa"/>
            <w:bottom w:w="0" w:type="dxa"/>
            <w:right w:w="108" w:type="dxa"/>
          </w:tblCellMar>
        </w:tblPrEx>
        <w:trPr>
          <w:trHeight w:val="746" w:hRule="atLeast"/>
          <w:jc w:val="center"/>
        </w:trPr>
        <w:tc>
          <w:tcPr>
            <w:tcW w:w="2324" w:type="dxa"/>
            <w:vMerge w:val="continue"/>
            <w:tcBorders>
              <w:left w:val="single" w:color="auto" w:sz="4" w:space="0"/>
              <w:right w:val="single" w:color="auto" w:sz="4" w:space="0"/>
            </w:tcBorders>
            <w:vAlign w:val="center"/>
          </w:tcPr>
          <w:p w14:paraId="132BF007">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44937893">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    位</w:t>
            </w:r>
          </w:p>
        </w:tc>
        <w:tc>
          <w:tcPr>
            <w:tcW w:w="1753" w:type="dxa"/>
            <w:tcBorders>
              <w:top w:val="single" w:color="auto" w:sz="4" w:space="0"/>
              <w:left w:val="single" w:color="auto" w:sz="4" w:space="0"/>
              <w:bottom w:val="single" w:color="auto" w:sz="4" w:space="0"/>
              <w:right w:val="single" w:color="auto" w:sz="4" w:space="0"/>
            </w:tcBorders>
            <w:vAlign w:val="center"/>
          </w:tcPr>
          <w:p w14:paraId="30A9E00A">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7EBAA852">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    话</w:t>
            </w:r>
          </w:p>
        </w:tc>
        <w:tc>
          <w:tcPr>
            <w:tcW w:w="2246" w:type="dxa"/>
            <w:tcBorders>
              <w:top w:val="single" w:color="auto" w:sz="4" w:space="0"/>
              <w:left w:val="single" w:color="auto" w:sz="4" w:space="0"/>
              <w:bottom w:val="single" w:color="auto" w:sz="4" w:space="0"/>
              <w:right w:val="single" w:color="auto" w:sz="4" w:space="0"/>
            </w:tcBorders>
            <w:vAlign w:val="center"/>
          </w:tcPr>
          <w:p w14:paraId="61B5F82D">
            <w:pPr>
              <w:jc w:val="center"/>
              <w:rPr>
                <w:rFonts w:hint="eastAsia" w:ascii="仿宋_GB2312" w:hAnsi="仿宋_GB2312" w:eastAsia="仿宋_GB2312" w:cs="仿宋_GB2312"/>
                <w:color w:val="auto"/>
                <w:sz w:val="24"/>
                <w:szCs w:val="24"/>
                <w:highlight w:val="none"/>
              </w:rPr>
            </w:pPr>
          </w:p>
        </w:tc>
      </w:tr>
      <w:tr w14:paraId="4E6DA31C">
        <w:tblPrEx>
          <w:tblCellMar>
            <w:top w:w="0" w:type="dxa"/>
            <w:left w:w="108" w:type="dxa"/>
            <w:bottom w:w="0" w:type="dxa"/>
            <w:right w:w="108" w:type="dxa"/>
          </w:tblCellMar>
        </w:tblPrEx>
        <w:trPr>
          <w:trHeight w:val="746" w:hRule="atLeast"/>
          <w:jc w:val="center"/>
        </w:trPr>
        <w:tc>
          <w:tcPr>
            <w:tcW w:w="2324" w:type="dxa"/>
            <w:vMerge w:val="continue"/>
            <w:tcBorders>
              <w:left w:val="single" w:color="auto" w:sz="4" w:space="0"/>
              <w:bottom w:val="single" w:color="auto" w:sz="4" w:space="0"/>
              <w:right w:val="single" w:color="auto" w:sz="4" w:space="0"/>
            </w:tcBorders>
            <w:vAlign w:val="center"/>
          </w:tcPr>
          <w:p w14:paraId="0DA83DB3">
            <w:pPr>
              <w:jc w:val="center"/>
              <w:rPr>
                <w:rFonts w:hint="eastAsia" w:ascii="仿宋_GB2312" w:hAnsi="仿宋_GB2312" w:eastAsia="仿宋_GB2312" w:cs="仿宋_GB2312"/>
                <w:b/>
                <w:bCs/>
                <w:color w:val="auto"/>
                <w:sz w:val="24"/>
                <w:szCs w:val="24"/>
                <w:highlight w:val="none"/>
              </w:rPr>
            </w:pPr>
          </w:p>
        </w:tc>
        <w:tc>
          <w:tcPr>
            <w:tcW w:w="1441" w:type="dxa"/>
            <w:tcBorders>
              <w:top w:val="single" w:color="auto" w:sz="4" w:space="0"/>
              <w:left w:val="single" w:color="auto" w:sz="4" w:space="0"/>
              <w:bottom w:val="single" w:color="auto" w:sz="4" w:space="0"/>
              <w:right w:val="single" w:color="auto" w:sz="4" w:space="0"/>
            </w:tcBorders>
            <w:vAlign w:val="center"/>
          </w:tcPr>
          <w:p w14:paraId="67CB4064">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通讯地址</w:t>
            </w:r>
          </w:p>
        </w:tc>
        <w:tc>
          <w:tcPr>
            <w:tcW w:w="1753" w:type="dxa"/>
            <w:tcBorders>
              <w:top w:val="single" w:color="auto" w:sz="4" w:space="0"/>
              <w:left w:val="single" w:color="auto" w:sz="4" w:space="0"/>
              <w:bottom w:val="single" w:color="auto" w:sz="4" w:space="0"/>
              <w:right w:val="single" w:color="auto" w:sz="4" w:space="0"/>
            </w:tcBorders>
            <w:vAlign w:val="center"/>
          </w:tcPr>
          <w:p w14:paraId="0378D4D5">
            <w:pPr>
              <w:jc w:val="left"/>
              <w:rPr>
                <w:rFonts w:hint="eastAsia" w:ascii="仿宋_GB2312" w:hAnsi="仿宋_GB2312" w:eastAsia="仿宋_GB2312" w:cs="仿宋_GB2312"/>
                <w:color w:val="auto"/>
                <w:sz w:val="24"/>
                <w:szCs w:val="24"/>
                <w:highlight w:val="none"/>
              </w:rPr>
            </w:pPr>
          </w:p>
        </w:tc>
        <w:tc>
          <w:tcPr>
            <w:tcW w:w="1496" w:type="dxa"/>
            <w:tcBorders>
              <w:top w:val="single" w:color="auto" w:sz="4" w:space="0"/>
              <w:left w:val="single" w:color="auto" w:sz="4" w:space="0"/>
              <w:bottom w:val="single" w:color="auto" w:sz="4" w:space="0"/>
              <w:right w:val="single" w:color="auto" w:sz="4" w:space="0"/>
            </w:tcBorders>
            <w:vAlign w:val="center"/>
          </w:tcPr>
          <w:p w14:paraId="4FD40DF8">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电子邮箱</w:t>
            </w:r>
          </w:p>
        </w:tc>
        <w:tc>
          <w:tcPr>
            <w:tcW w:w="2246" w:type="dxa"/>
            <w:tcBorders>
              <w:top w:val="single" w:color="auto" w:sz="4" w:space="0"/>
              <w:left w:val="single" w:color="auto" w:sz="4" w:space="0"/>
              <w:bottom w:val="single" w:color="auto" w:sz="4" w:space="0"/>
              <w:right w:val="single" w:color="auto" w:sz="4" w:space="0"/>
            </w:tcBorders>
            <w:vAlign w:val="center"/>
          </w:tcPr>
          <w:p w14:paraId="4559D36C">
            <w:pPr>
              <w:jc w:val="center"/>
              <w:rPr>
                <w:rFonts w:hint="eastAsia" w:ascii="仿宋_GB2312" w:hAnsi="仿宋_GB2312" w:eastAsia="仿宋_GB2312" w:cs="仿宋_GB2312"/>
                <w:color w:val="auto"/>
                <w:sz w:val="24"/>
                <w:szCs w:val="24"/>
                <w:highlight w:val="none"/>
              </w:rPr>
            </w:pPr>
          </w:p>
        </w:tc>
      </w:tr>
    </w:tbl>
    <w:p w14:paraId="6CEE9BE7">
      <w:pPr>
        <w:numPr>
          <w:ilvl w:val="-1"/>
          <w:numId w:val="0"/>
        </w:numPr>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br w:type="page"/>
      </w:r>
    </w:p>
    <w:p w14:paraId="6EBE6441">
      <w:pPr>
        <w:numPr>
          <w:ilvl w:val="-1"/>
          <w:numId w:val="0"/>
        </w:numPr>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二、申报项目信息表</w:t>
      </w:r>
    </w:p>
    <w:tbl>
      <w:tblPr>
        <w:tblStyle w:val="9"/>
        <w:tblW w:w="9300" w:type="dxa"/>
        <w:jc w:val="center"/>
        <w:tblLayout w:type="fixed"/>
        <w:tblCellMar>
          <w:top w:w="0" w:type="dxa"/>
          <w:left w:w="108" w:type="dxa"/>
          <w:bottom w:w="0" w:type="dxa"/>
          <w:right w:w="108" w:type="dxa"/>
        </w:tblCellMar>
      </w:tblPr>
      <w:tblGrid>
        <w:gridCol w:w="2153"/>
        <w:gridCol w:w="7147"/>
      </w:tblGrid>
      <w:tr w14:paraId="702FFC61">
        <w:tblPrEx>
          <w:tblCellMar>
            <w:top w:w="0" w:type="dxa"/>
            <w:left w:w="108" w:type="dxa"/>
            <w:bottom w:w="0" w:type="dxa"/>
            <w:right w:w="108" w:type="dxa"/>
          </w:tblCellMar>
        </w:tblPrEx>
        <w:trPr>
          <w:trHeight w:val="652" w:hRule="atLeast"/>
          <w:jc w:val="center"/>
        </w:trPr>
        <w:tc>
          <w:tcPr>
            <w:tcW w:w="9300" w:type="dxa"/>
            <w:gridSpan w:val="2"/>
            <w:tcBorders>
              <w:top w:val="single" w:color="auto" w:sz="4" w:space="0"/>
              <w:left w:val="single" w:color="auto" w:sz="4" w:space="0"/>
              <w:bottom w:val="single" w:color="auto" w:sz="4" w:space="0"/>
              <w:right w:val="single" w:color="auto" w:sz="4" w:space="0"/>
            </w:tcBorders>
            <w:shd w:val="clear" w:color="auto" w:fill="8496B0"/>
            <w:vAlign w:val="center"/>
          </w:tcPr>
          <w:p w14:paraId="00B52E87">
            <w:pPr>
              <w:jc w:val="center"/>
              <w:rPr>
                <w:rFonts w:hint="eastAsia" w:ascii="仿宋_GB2312" w:hAnsi="仿宋_GB2312" w:eastAsia="仿宋_GB2312" w:cs="仿宋_GB2312"/>
                <w:b w:val="0"/>
                <w:bCs w:val="0"/>
                <w:i/>
                <w:iCs/>
                <w:color w:val="auto"/>
                <w:sz w:val="24"/>
                <w:szCs w:val="24"/>
                <w:highlight w:val="none"/>
                <w:lang w:eastAsia="zh-CN"/>
              </w:rPr>
            </w:pPr>
            <w:r>
              <w:rPr>
                <w:rFonts w:hint="eastAsia" w:ascii="仿宋_GB2312" w:hAnsi="仿宋_GB2312" w:eastAsia="仿宋_GB2312" w:cs="仿宋_GB2312"/>
                <w:b/>
                <w:bCs/>
                <w:color w:val="auto"/>
                <w:sz w:val="28"/>
                <w:szCs w:val="28"/>
                <w:highlight w:val="none"/>
                <w:lang w:val="en-US" w:eastAsia="zh-CN"/>
              </w:rPr>
              <w:t>2.申报项目</w:t>
            </w:r>
            <w:r>
              <w:rPr>
                <w:rFonts w:hint="eastAsia" w:ascii="仿宋_GB2312" w:hAnsi="仿宋_GB2312" w:eastAsia="仿宋_GB2312" w:cs="仿宋_GB2312"/>
                <w:b/>
                <w:bCs/>
                <w:color w:val="auto"/>
                <w:sz w:val="28"/>
                <w:szCs w:val="28"/>
                <w:highlight w:val="none"/>
              </w:rPr>
              <w:t>信息</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标*部分为必填项</w:t>
            </w:r>
            <w:r>
              <w:rPr>
                <w:rFonts w:hint="eastAsia" w:ascii="仿宋_GB2312" w:hAnsi="仿宋_GB2312" w:eastAsia="仿宋_GB2312" w:cs="仿宋_GB2312"/>
                <w:b/>
                <w:bCs/>
                <w:color w:val="auto"/>
                <w:sz w:val="28"/>
                <w:szCs w:val="28"/>
                <w:highlight w:val="none"/>
                <w:lang w:eastAsia="zh-CN"/>
              </w:rPr>
              <w:t>）</w:t>
            </w:r>
          </w:p>
        </w:tc>
      </w:tr>
      <w:tr w14:paraId="61FA66AF">
        <w:tblPrEx>
          <w:tblCellMar>
            <w:top w:w="0" w:type="dxa"/>
            <w:left w:w="108" w:type="dxa"/>
            <w:bottom w:w="0" w:type="dxa"/>
            <w:right w:w="108" w:type="dxa"/>
          </w:tblCellMar>
        </w:tblPrEx>
        <w:trPr>
          <w:trHeight w:val="566"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0354B947">
            <w:pPr>
              <w:jc w:val="center"/>
              <w:rPr>
                <w:rFonts w:hint="default" w:ascii="仿宋_GB2312" w:hAnsi="仿宋_GB2312" w:eastAsia="仿宋_GB2312" w:cs="仿宋_GB2312"/>
                <w:b/>
                <w:bCs/>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项目名称*</w:t>
            </w:r>
          </w:p>
        </w:tc>
        <w:tc>
          <w:tcPr>
            <w:tcW w:w="7147" w:type="dxa"/>
            <w:tcBorders>
              <w:top w:val="single" w:color="auto" w:sz="4" w:space="0"/>
              <w:left w:val="single" w:color="auto" w:sz="4" w:space="0"/>
              <w:bottom w:val="single" w:color="auto" w:sz="4" w:space="0"/>
              <w:right w:val="single" w:color="auto" w:sz="4" w:space="0"/>
            </w:tcBorders>
            <w:vAlign w:val="center"/>
          </w:tcPr>
          <w:p w14:paraId="4133E411">
            <w:pPr>
              <w:jc w:val="both"/>
              <w:rPr>
                <w:rFonts w:hint="default" w:ascii="Times New Roman" w:hAnsi="Times New Roman" w:eastAsia="仿宋_GB2312" w:cs="Times New Roman"/>
                <w:color w:val="auto"/>
                <w:sz w:val="24"/>
                <w:szCs w:val="24"/>
                <w:highlight w:val="none"/>
                <w:lang w:eastAsia="zh-CN"/>
              </w:rPr>
            </w:pPr>
          </w:p>
        </w:tc>
      </w:tr>
      <w:tr w14:paraId="00BED91E">
        <w:tblPrEx>
          <w:tblCellMar>
            <w:top w:w="0" w:type="dxa"/>
            <w:left w:w="108" w:type="dxa"/>
            <w:bottom w:w="0" w:type="dxa"/>
            <w:right w:w="108" w:type="dxa"/>
          </w:tblCellMar>
        </w:tblPrEx>
        <w:trPr>
          <w:trHeight w:val="2112"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2790B7A7">
            <w:pPr>
              <w:jc w:val="center"/>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申报赛道*</w:t>
            </w:r>
          </w:p>
          <w:p w14:paraId="5570652E">
            <w:pPr>
              <w:jc w:val="center"/>
              <w:rPr>
                <w:rFonts w:hint="eastAsia" w:ascii="仿宋_GB2312" w:hAnsi="仿宋_GB2312" w:eastAsia="仿宋_GB2312" w:cs="仿宋_GB2312"/>
                <w:b/>
                <w:bCs/>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（单选）</w:t>
            </w:r>
          </w:p>
        </w:tc>
        <w:tc>
          <w:tcPr>
            <w:tcW w:w="7147" w:type="dxa"/>
            <w:tcBorders>
              <w:top w:val="single" w:color="auto" w:sz="4" w:space="0"/>
              <w:left w:val="single" w:color="auto" w:sz="4" w:space="0"/>
              <w:bottom w:val="single" w:color="auto" w:sz="4" w:space="0"/>
              <w:right w:val="single" w:color="auto" w:sz="4" w:space="0"/>
            </w:tcBorders>
            <w:vAlign w:val="center"/>
          </w:tcPr>
          <w:p w14:paraId="27C5F85B">
            <w:pPr>
              <w:jc w:val="left"/>
              <w:rPr>
                <w:rFonts w:hint="default" w:ascii="Times New Roman" w:hAnsi="Times New Roman" w:eastAsia="仿宋" w:cs="Times New Roman"/>
                <w:color w:val="auto"/>
                <w:kern w:val="0"/>
                <w:szCs w:val="21"/>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便民赛道               </w:t>
            </w:r>
          </w:p>
          <w:p w14:paraId="43D42D62">
            <w:pPr>
              <w:jc w:val="left"/>
              <w:rPr>
                <w:rFonts w:hint="default" w:ascii="Times New Roman" w:hAnsi="Times New Roman" w:eastAsia="仿宋" w:cs="Times New Roman"/>
                <w:color w:val="auto"/>
                <w:kern w:val="0"/>
                <w:szCs w:val="21"/>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助医赛道             </w:t>
            </w:r>
          </w:p>
          <w:p w14:paraId="0D70F01E">
            <w:pPr>
              <w:jc w:val="left"/>
              <w:rPr>
                <w:rFonts w:hint="default" w:ascii="Times New Roman" w:hAnsi="Times New Roman" w:eastAsia="仿宋" w:cs="Times New Roman"/>
                <w:color w:val="auto"/>
                <w:kern w:val="0"/>
                <w:szCs w:val="21"/>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辅政赛道            </w:t>
            </w:r>
          </w:p>
          <w:p w14:paraId="105081B9">
            <w:pPr>
              <w:jc w:val="left"/>
              <w:rPr>
                <w:rFonts w:hint="default" w:ascii="Times New Roman" w:hAnsi="Times New Roman" w:eastAsia="仿宋" w:cs="Times New Roman"/>
                <w:color w:val="auto"/>
                <w:kern w:val="0"/>
                <w:szCs w:val="21"/>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促研赛道           </w:t>
            </w:r>
          </w:p>
          <w:p w14:paraId="29EDB1C1">
            <w:pPr>
              <w:jc w:val="left"/>
              <w:rPr>
                <w:rFonts w:hint="eastAsia" w:ascii="Times New Roman" w:hAnsi="Times New Roman" w:eastAsia="仿宋" w:cs="Times New Roman"/>
                <w:color w:val="auto"/>
                <w:kern w:val="0"/>
                <w:szCs w:val="21"/>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val="en-US" w:eastAsia="zh-CN"/>
              </w:rPr>
              <w:t>医疗数据质量与高质量数据集赛道（特色赛道）</w:t>
            </w:r>
          </w:p>
          <w:p w14:paraId="7C7B96AC">
            <w:pPr>
              <w:jc w:val="left"/>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 w:cs="Times New Roman"/>
                <w:color w:val="auto"/>
                <w:kern w:val="0"/>
                <w:szCs w:val="21"/>
                <w:lang w:val="en-US" w:eastAsia="zh-CN"/>
              </w:rPr>
              <w:sym w:font="Wingdings 2" w:char="00A3"/>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val="en-US" w:eastAsia="zh-CN"/>
              </w:rPr>
              <w:t>数智中医药赛道</w:t>
            </w:r>
          </w:p>
        </w:tc>
      </w:tr>
      <w:tr w14:paraId="26EC309C">
        <w:tblPrEx>
          <w:tblCellMar>
            <w:top w:w="0" w:type="dxa"/>
            <w:left w:w="108" w:type="dxa"/>
            <w:bottom w:w="0" w:type="dxa"/>
            <w:right w:w="108" w:type="dxa"/>
          </w:tblCellMar>
        </w:tblPrEx>
        <w:trPr>
          <w:trHeight w:val="862"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0CC3CEE3">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是否愿意接受</w:t>
            </w:r>
          </w:p>
          <w:p w14:paraId="1B2CDD62">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赛道调剂*</w:t>
            </w:r>
          </w:p>
        </w:tc>
        <w:tc>
          <w:tcPr>
            <w:tcW w:w="7147" w:type="dxa"/>
            <w:tcBorders>
              <w:top w:val="single" w:color="auto" w:sz="4" w:space="0"/>
              <w:left w:val="single" w:color="auto" w:sz="4" w:space="0"/>
              <w:bottom w:val="single" w:color="auto" w:sz="4" w:space="0"/>
              <w:right w:val="single" w:color="auto" w:sz="4" w:space="0"/>
            </w:tcBorders>
            <w:shd w:val="clear" w:color="auto" w:fill="auto"/>
            <w:vAlign w:val="center"/>
          </w:tcPr>
          <w:p w14:paraId="774FE2E2">
            <w:pPr>
              <w:jc w:val="left"/>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w:t>
            </w:r>
            <w:r>
              <w:rPr>
                <w:rFonts w:hint="default" w:ascii="Times New Roman" w:hAnsi="Times New Roman" w:eastAsia="仿宋" w:cs="Times New Roman"/>
                <w:color w:val="auto"/>
                <w:kern w:val="0"/>
                <w:szCs w:val="21"/>
                <w:lang w:val="en-US" w:eastAsia="zh-CN"/>
              </w:rPr>
              <w:t xml:space="preserve">是    </w:t>
            </w:r>
            <w:r>
              <w:rPr>
                <w:rFonts w:hint="eastAsia" w:ascii="Times New Roman" w:hAnsi="Times New Roman" w:eastAsia="仿宋" w:cs="Times New Roman"/>
                <w:color w:val="auto"/>
                <w:kern w:val="0"/>
                <w:szCs w:val="21"/>
                <w:lang w:val="en-US" w:eastAsia="zh-CN"/>
              </w:rPr>
              <w:t>□</w:t>
            </w:r>
            <w:r>
              <w:rPr>
                <w:rFonts w:hint="default" w:ascii="Times New Roman" w:hAnsi="Times New Roman" w:eastAsia="仿宋" w:cs="Times New Roman"/>
                <w:color w:val="auto"/>
                <w:kern w:val="0"/>
                <w:szCs w:val="21"/>
                <w:lang w:val="en-US" w:eastAsia="zh-CN"/>
              </w:rPr>
              <w:t>否</w:t>
            </w:r>
          </w:p>
          <w:p w14:paraId="3BB323AF">
            <w:pPr>
              <w:jc w:val="left"/>
              <w:rPr>
                <w:rFonts w:hint="default" w:ascii="仿宋" w:hAnsi="仿宋" w:eastAsia="仿宋" w:cs="仿宋"/>
                <w:lang w:eastAsia="zh-CN"/>
              </w:rPr>
            </w:pPr>
            <w:r>
              <w:rPr>
                <w:rFonts w:hint="default" w:ascii="仿宋" w:hAnsi="仿宋" w:eastAsia="仿宋" w:cs="仿宋"/>
                <w:lang w:eastAsia="zh-CN"/>
              </w:rPr>
              <w:t>（</w:t>
            </w:r>
            <w:r>
              <w:rPr>
                <w:rFonts w:hint="default" w:ascii="仿宋" w:hAnsi="仿宋" w:eastAsia="仿宋" w:cs="仿宋"/>
              </w:rPr>
              <w:t>勾选</w:t>
            </w:r>
            <w:r>
              <w:rPr>
                <w:rFonts w:hint="default" w:ascii="仿宋" w:hAnsi="仿宋" w:eastAsia="仿宋" w:cs="仿宋"/>
                <w:lang w:eastAsia="zh-CN"/>
              </w:rPr>
              <w:t>“</w:t>
            </w:r>
            <w:r>
              <w:rPr>
                <w:rFonts w:hint="default" w:ascii="仿宋" w:hAnsi="仿宋" w:eastAsia="仿宋" w:cs="仿宋"/>
                <w:lang w:val="en-US" w:eastAsia="zh-CN"/>
              </w:rPr>
              <w:t>是”</w:t>
            </w:r>
            <w:r>
              <w:rPr>
                <w:rFonts w:hint="default" w:ascii="仿宋" w:hAnsi="仿宋" w:eastAsia="仿宋" w:cs="仿宋"/>
              </w:rPr>
              <w:t>，即默认授权组委会根据赛事安排及项目</w:t>
            </w:r>
            <w:r>
              <w:rPr>
                <w:rFonts w:hint="default" w:ascii="仿宋" w:hAnsi="仿宋" w:eastAsia="仿宋" w:cs="仿宋"/>
                <w:lang w:val="en-US" w:eastAsia="zh-CN"/>
              </w:rPr>
              <w:t>内容</w:t>
            </w:r>
            <w:r>
              <w:rPr>
                <w:rFonts w:hint="default" w:ascii="仿宋" w:hAnsi="仿宋" w:eastAsia="仿宋" w:cs="仿宋"/>
              </w:rPr>
              <w:t>匹配度调整您的参赛赛道</w:t>
            </w:r>
            <w:r>
              <w:rPr>
                <w:rFonts w:hint="default" w:ascii="仿宋" w:hAnsi="仿宋" w:eastAsia="仿宋" w:cs="仿宋"/>
                <w:lang w:eastAsia="zh-CN"/>
              </w:rPr>
              <w:t>。）</w:t>
            </w:r>
          </w:p>
        </w:tc>
      </w:tr>
      <w:tr w14:paraId="7D7528B9">
        <w:tblPrEx>
          <w:tblCellMar>
            <w:top w:w="0" w:type="dxa"/>
            <w:left w:w="108" w:type="dxa"/>
            <w:bottom w:w="0" w:type="dxa"/>
            <w:right w:w="108" w:type="dxa"/>
          </w:tblCellMar>
        </w:tblPrEx>
        <w:trPr>
          <w:trHeight w:val="862"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2BC09A7E">
            <w:pPr>
              <w:jc w:val="center"/>
              <w:rPr>
                <w:rFonts w:hint="default" w:ascii="黑体" w:hAnsi="黑体" w:eastAsia="黑体" w:cs="黑体"/>
                <w:b w:val="0"/>
                <w:bCs w:val="0"/>
                <w:color w:val="auto"/>
                <w:sz w:val="24"/>
                <w:szCs w:val="24"/>
                <w:highlight w:val="none"/>
                <w:lang w:val="en-US" w:eastAsia="zh-CN"/>
              </w:rPr>
            </w:pPr>
            <w:bookmarkStart w:id="1" w:name="_GoBack"/>
            <w:bookmarkEnd w:id="1"/>
            <w:r>
              <w:rPr>
                <w:rFonts w:hint="eastAsia" w:ascii="黑体" w:hAnsi="黑体" w:eastAsia="黑体" w:cs="黑体"/>
                <w:b w:val="0"/>
                <w:bCs w:val="0"/>
                <w:color w:val="auto"/>
                <w:sz w:val="24"/>
                <w:szCs w:val="24"/>
                <w:highlight w:val="none"/>
                <w:lang w:val="en-US" w:eastAsia="zh-CN"/>
              </w:rPr>
              <w:t>是否为“2026 年‘数据要素×’大赛山东分赛”决赛入围项目</w:t>
            </w:r>
          </w:p>
        </w:tc>
        <w:tc>
          <w:tcPr>
            <w:tcW w:w="7147" w:type="dxa"/>
            <w:tcBorders>
              <w:top w:val="single" w:color="auto" w:sz="4" w:space="0"/>
              <w:left w:val="single" w:color="auto" w:sz="4" w:space="0"/>
              <w:bottom w:val="single" w:color="auto" w:sz="4" w:space="0"/>
              <w:right w:val="single" w:color="auto" w:sz="4" w:space="0"/>
            </w:tcBorders>
            <w:shd w:val="clear" w:color="auto" w:fill="auto"/>
            <w:vAlign w:val="center"/>
          </w:tcPr>
          <w:p w14:paraId="7A64D87A">
            <w:pPr>
              <w:jc w:val="left"/>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val="en-US" w:eastAsia="zh-CN"/>
              </w:rPr>
              <w:t>□</w:t>
            </w:r>
            <w:r>
              <w:rPr>
                <w:rFonts w:hint="default" w:ascii="Times New Roman" w:hAnsi="Times New Roman" w:eastAsia="仿宋" w:cs="Times New Roman"/>
                <w:color w:val="auto"/>
                <w:kern w:val="0"/>
                <w:szCs w:val="21"/>
                <w:lang w:val="en-US" w:eastAsia="zh-CN"/>
              </w:rPr>
              <w:t xml:space="preserve">是    </w:t>
            </w:r>
            <w:r>
              <w:rPr>
                <w:rFonts w:hint="eastAsia" w:ascii="Times New Roman" w:hAnsi="Times New Roman" w:eastAsia="仿宋" w:cs="Times New Roman"/>
                <w:color w:val="auto"/>
                <w:kern w:val="0"/>
                <w:szCs w:val="21"/>
                <w:lang w:val="en-US" w:eastAsia="zh-CN"/>
              </w:rPr>
              <w:t>□</w:t>
            </w:r>
            <w:r>
              <w:rPr>
                <w:rFonts w:hint="default" w:ascii="Times New Roman" w:hAnsi="Times New Roman" w:eastAsia="仿宋" w:cs="Times New Roman"/>
                <w:color w:val="auto"/>
                <w:kern w:val="0"/>
                <w:szCs w:val="21"/>
                <w:lang w:val="en-US" w:eastAsia="zh-CN"/>
              </w:rPr>
              <w:t>否</w:t>
            </w:r>
          </w:p>
          <w:p w14:paraId="4DCC026E">
            <w:pPr>
              <w:jc w:val="left"/>
              <w:rPr>
                <w:rFonts w:hint="default" w:ascii="仿宋" w:hAnsi="仿宋" w:eastAsia="仿宋" w:cs="仿宋"/>
                <w:lang w:eastAsia="zh-CN"/>
              </w:rPr>
            </w:pPr>
            <w:r>
              <w:rPr>
                <w:rFonts w:hint="default" w:ascii="仿宋" w:hAnsi="仿宋" w:eastAsia="仿宋" w:cs="仿宋"/>
                <w:lang w:eastAsia="zh-CN"/>
              </w:rPr>
              <w:t>（</w:t>
            </w:r>
            <w:r>
              <w:rPr>
                <w:rFonts w:hint="default" w:ascii="仿宋" w:hAnsi="仿宋" w:eastAsia="仿宋" w:cs="仿宋"/>
              </w:rPr>
              <w:t>勾选</w:t>
            </w:r>
            <w:r>
              <w:rPr>
                <w:rFonts w:hint="default" w:ascii="仿宋" w:hAnsi="仿宋" w:eastAsia="仿宋" w:cs="仿宋"/>
                <w:lang w:eastAsia="zh-CN"/>
              </w:rPr>
              <w:t>“</w:t>
            </w:r>
            <w:r>
              <w:rPr>
                <w:rFonts w:hint="default" w:ascii="仿宋" w:hAnsi="仿宋" w:eastAsia="仿宋" w:cs="仿宋"/>
                <w:lang w:val="en-US" w:eastAsia="zh-CN"/>
              </w:rPr>
              <w:t>是”</w:t>
            </w:r>
            <w:r>
              <w:rPr>
                <w:rFonts w:hint="default" w:ascii="仿宋" w:hAnsi="仿宋" w:eastAsia="仿宋" w:cs="仿宋"/>
              </w:rPr>
              <w:t>，</w:t>
            </w:r>
            <w:r>
              <w:rPr>
                <w:rFonts w:hint="eastAsia" w:ascii="仿宋" w:hAnsi="仿宋" w:eastAsia="仿宋" w:cs="仿宋"/>
                <w:lang w:val="en-US" w:eastAsia="zh-CN"/>
              </w:rPr>
              <w:t>须提供入围证明材料</w:t>
            </w:r>
            <w:r>
              <w:rPr>
                <w:rFonts w:hint="default" w:ascii="仿宋" w:hAnsi="仿宋" w:eastAsia="仿宋" w:cs="仿宋"/>
                <w:lang w:eastAsia="zh-CN"/>
              </w:rPr>
              <w:t>。）</w:t>
            </w:r>
          </w:p>
        </w:tc>
      </w:tr>
      <w:tr w14:paraId="7A66D1F5">
        <w:tblPrEx>
          <w:tblCellMar>
            <w:top w:w="0" w:type="dxa"/>
            <w:left w:w="108" w:type="dxa"/>
            <w:bottom w:w="0" w:type="dxa"/>
            <w:right w:w="108" w:type="dxa"/>
          </w:tblCellMar>
        </w:tblPrEx>
        <w:trPr>
          <w:trHeight w:val="821"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76BB5F00">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项目阶段*</w:t>
            </w:r>
          </w:p>
        </w:tc>
        <w:tc>
          <w:tcPr>
            <w:tcW w:w="7147" w:type="dxa"/>
            <w:tcBorders>
              <w:top w:val="single" w:color="auto" w:sz="4" w:space="0"/>
              <w:left w:val="single" w:color="auto" w:sz="4" w:space="0"/>
              <w:bottom w:val="single" w:color="auto" w:sz="4" w:space="0"/>
              <w:right w:val="single" w:color="auto" w:sz="4" w:space="0"/>
            </w:tcBorders>
            <w:vAlign w:val="center"/>
          </w:tcPr>
          <w:p w14:paraId="1A149E68">
            <w:pPr>
              <w:jc w:val="left"/>
              <w:rPr>
                <w:rFonts w:hint="default" w:ascii="Times New Roman" w:hAnsi="Times New Roman" w:eastAsia="仿宋" w:cs="Times New Roman"/>
                <w:b w:val="0"/>
                <w:bCs w:val="0"/>
                <w:color w:val="auto"/>
                <w:sz w:val="24"/>
                <w:szCs w:val="24"/>
                <w:highlight w:val="none"/>
                <w:shd w:val="clear" w:color="auto" w:fill="FFFF00"/>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b w:val="0"/>
                <w:bCs w:val="0"/>
                <w:color w:val="auto"/>
                <w:sz w:val="22"/>
                <w:szCs w:val="22"/>
                <w:highlight w:val="none"/>
                <w:lang w:val="en-US" w:eastAsia="zh-CN"/>
              </w:rPr>
              <w:t xml:space="preserve">原型研发阶段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b w:val="0"/>
                <w:bCs w:val="0"/>
                <w:color w:val="auto"/>
                <w:sz w:val="22"/>
                <w:szCs w:val="22"/>
                <w:highlight w:val="none"/>
                <w:lang w:val="en-US" w:eastAsia="zh-CN"/>
              </w:rPr>
              <w:t xml:space="preserve">示范推广阶段    </w:t>
            </w:r>
          </w:p>
        </w:tc>
      </w:tr>
      <w:tr w14:paraId="5AF04820">
        <w:tblPrEx>
          <w:tblCellMar>
            <w:top w:w="0" w:type="dxa"/>
            <w:left w:w="108" w:type="dxa"/>
            <w:bottom w:w="0" w:type="dxa"/>
            <w:right w:w="108" w:type="dxa"/>
          </w:tblCellMar>
        </w:tblPrEx>
        <w:trPr>
          <w:trHeight w:val="1401"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34476650">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本参赛项目运用的核心技术</w:t>
            </w:r>
          </w:p>
          <w:p w14:paraId="3A6D835D">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（可多选）</w:t>
            </w:r>
          </w:p>
        </w:tc>
        <w:tc>
          <w:tcPr>
            <w:tcW w:w="7147" w:type="dxa"/>
            <w:tcBorders>
              <w:top w:val="single" w:color="auto" w:sz="4" w:space="0"/>
              <w:left w:val="single" w:color="auto" w:sz="4" w:space="0"/>
              <w:bottom w:val="single" w:color="auto" w:sz="4" w:space="0"/>
              <w:right w:val="single" w:color="auto" w:sz="4" w:space="0"/>
            </w:tcBorders>
            <w:vAlign w:val="center"/>
          </w:tcPr>
          <w:p w14:paraId="1A462A11">
            <w:pPr>
              <w:jc w:val="left"/>
              <w:rPr>
                <w:rFonts w:hint="default" w:ascii="Times New Roman" w:hAnsi="Times New Roman" w:eastAsia="仿宋" w:cs="Times New Roman"/>
                <w:color w:val="auto"/>
                <w:kern w:val="0"/>
                <w:szCs w:val="21"/>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计算机视觉</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智能语音</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多模态</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深度学习</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自然语言处理</w:t>
            </w:r>
            <w:r>
              <w:rPr>
                <w:rFonts w:hint="default" w:ascii="Times New Roman" w:hAnsi="Times New Roman" w:eastAsia="仿宋" w:cs="Times New Roman"/>
                <w:color w:val="auto"/>
                <w:kern w:val="0"/>
                <w:szCs w:val="21"/>
                <w:lang w:val="en-US" w:eastAsia="zh-CN"/>
              </w:rPr>
              <w:t xml:space="preserve"> </w:t>
            </w:r>
          </w:p>
          <w:p w14:paraId="5CD57941">
            <w:pPr>
              <w:jc w:val="left"/>
              <w:rPr>
                <w:rFonts w:hint="default" w:ascii="Times New Roman" w:hAnsi="Times New Roman" w:eastAsia="仿宋" w:cs="Times New Roman"/>
                <w:color w:val="auto"/>
                <w:kern w:val="0"/>
                <w:szCs w:val="21"/>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机器人</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知识图谱</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隐私计算</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智能芯片</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高性能计算</w:t>
            </w:r>
          </w:p>
          <w:p w14:paraId="5EE7DF5E">
            <w:pPr>
              <w:jc w:val="left"/>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医疗物联网</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北斗导航</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区块链</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元宇宙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边缘计算</w:t>
            </w:r>
          </w:p>
          <w:p w14:paraId="7DC3BABC">
            <w:pPr>
              <w:jc w:val="left"/>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数字孪生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5G/6G通信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脑机接口 </w:t>
            </w:r>
            <w:r>
              <w:rPr>
                <w:rFonts w:hint="eastAsia" w:ascii="Times New Roman" w:hAnsi="Times New Roman" w:eastAsia="仿宋" w:cs="Times New Roman"/>
                <w:color w:val="auto"/>
                <w:kern w:val="0"/>
                <w:szCs w:val="21"/>
                <w:lang w:eastAsia="zh-CN"/>
              </w:rPr>
              <w:t>□</w:t>
            </w:r>
            <w:r>
              <w:rPr>
                <w:rFonts w:hint="eastAsia" w:ascii="Times New Roman" w:hAnsi="Times New Roman" w:eastAsia="仿宋" w:cs="Times New Roman"/>
                <w:color w:val="auto"/>
                <w:kern w:val="0"/>
                <w:szCs w:val="21"/>
                <w:lang w:val="en-US" w:eastAsia="zh-CN"/>
              </w:rPr>
              <w:t>机器学习</w:t>
            </w:r>
            <w:r>
              <w:rPr>
                <w:rFonts w:hint="default" w:ascii="Times New Roman" w:hAnsi="Times New Roman" w:eastAsia="仿宋" w:cs="Times New Roman"/>
                <w:color w:val="auto"/>
                <w:kern w:val="0"/>
                <w:szCs w:val="21"/>
                <w:lang w:val="en-US" w:eastAsia="zh-CN"/>
              </w:rPr>
              <w:t xml:space="preserve">     </w:t>
            </w:r>
          </w:p>
          <w:p w14:paraId="2DCFB4BD">
            <w:pPr>
              <w:jc w:val="left"/>
              <w:rPr>
                <w:rFonts w:hint="eastAsia"/>
              </w:rPr>
            </w:pPr>
            <w:r>
              <w:rPr>
                <w:rFonts w:hint="eastAsia" w:ascii="仿宋" w:hAnsi="仿宋" w:eastAsia="仿宋" w:cs="仿宋"/>
                <w:color w:val="auto"/>
                <w:kern w:val="0"/>
                <w:szCs w:val="21"/>
                <w:lang w:eastAsia="zh-CN"/>
              </w:rPr>
              <w:t>□</w:t>
            </w:r>
            <w:r>
              <w:rPr>
                <w:rFonts w:hint="eastAsia" w:ascii="仿宋" w:hAnsi="仿宋" w:eastAsia="仿宋" w:cs="仿宋"/>
              </w:rPr>
              <w:t>信创适配技术（国产芯片/OS/数据库）</w:t>
            </w:r>
          </w:p>
          <w:p w14:paraId="237C11EE">
            <w:pPr>
              <w:jc w:val="left"/>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rPr>
              <w:t>其他（请提供核心技术名称）</w:t>
            </w:r>
            <w:r>
              <w:rPr>
                <w:rFonts w:hint="default" w:ascii="Times New Roman" w:hAnsi="Times New Roman" w:eastAsia="仿宋" w:cs="Times New Roman"/>
                <w:color w:val="auto"/>
                <w:kern w:val="0"/>
                <w:szCs w:val="21"/>
                <w:u w:val="single"/>
              </w:rPr>
              <w:t xml:space="preserve">            </w:t>
            </w:r>
          </w:p>
        </w:tc>
      </w:tr>
      <w:tr w14:paraId="1C87FD37">
        <w:tblPrEx>
          <w:tblCellMar>
            <w:top w:w="0" w:type="dxa"/>
            <w:left w:w="108" w:type="dxa"/>
            <w:bottom w:w="0" w:type="dxa"/>
            <w:right w:w="108" w:type="dxa"/>
          </w:tblCellMar>
        </w:tblPrEx>
        <w:trPr>
          <w:trHeight w:val="695" w:hRule="atLeast"/>
          <w:jc w:val="center"/>
        </w:trPr>
        <w:tc>
          <w:tcPr>
            <w:tcW w:w="2153" w:type="dxa"/>
            <w:vMerge w:val="restart"/>
            <w:tcBorders>
              <w:top w:val="single" w:color="auto" w:sz="4" w:space="0"/>
              <w:left w:val="single" w:color="auto" w:sz="4" w:space="0"/>
              <w:right w:val="single" w:color="auto" w:sz="4" w:space="0"/>
            </w:tcBorders>
            <w:vAlign w:val="center"/>
          </w:tcPr>
          <w:p w14:paraId="20C631B4">
            <w:pPr>
              <w:jc w:val="center"/>
              <w:rPr>
                <w:rFonts w:hint="default"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本参赛项目运用的大模型</w:t>
            </w:r>
          </w:p>
        </w:tc>
        <w:tc>
          <w:tcPr>
            <w:tcW w:w="7147" w:type="dxa"/>
            <w:tcBorders>
              <w:top w:val="single" w:color="auto" w:sz="4" w:space="0"/>
              <w:left w:val="single" w:color="auto" w:sz="4" w:space="0"/>
              <w:bottom w:val="single" w:color="auto" w:sz="4" w:space="0"/>
              <w:right w:val="single" w:color="auto" w:sz="4" w:space="0"/>
            </w:tcBorders>
            <w:vAlign w:val="center"/>
          </w:tcPr>
          <w:p w14:paraId="123B4139">
            <w:pPr>
              <w:pStyle w:val="4"/>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GPT模型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Claude模型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LLaMa模型 </w:t>
            </w:r>
          </w:p>
          <w:p w14:paraId="3FF34257">
            <w:pPr>
              <w:pStyle w:val="4"/>
              <w:rPr>
                <w:rFonts w:hint="default" w:ascii="Times New Roman" w:hAnsi="Times New Roman" w:eastAsia="仿宋" w:cs="Times New Roman"/>
                <w:color w:val="auto"/>
                <w:kern w:val="0"/>
                <w:szCs w:val="21"/>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Gemini模型     </w:t>
            </w:r>
            <w:r>
              <w:rPr>
                <w:rFonts w:hint="eastAsia"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Deepseek模型      </w:t>
            </w: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Qwen模型 </w:t>
            </w:r>
          </w:p>
          <w:p w14:paraId="504F2B53">
            <w:pPr>
              <w:pStyle w:val="4"/>
              <w:rPr>
                <w:rFonts w:hint="eastAsia" w:ascii="Times New Roman" w:hAnsi="Times New Roman" w:eastAsia="仿宋" w:cs="Times New Roman"/>
                <w:b w:val="0"/>
                <w:bCs w:val="0"/>
                <w:i w:val="0"/>
                <w:iCs w:val="0"/>
                <w:color w:val="auto"/>
                <w:sz w:val="24"/>
                <w:szCs w:val="24"/>
                <w:highlight w:val="none"/>
                <w:u w:val="none"/>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 xml:space="preserve">豆包模型        </w:t>
            </w:r>
            <w:r>
              <w:rPr>
                <w:rFonts w:hint="eastAsia" w:ascii="Times New Roman" w:hAnsi="Times New Roman" w:eastAsia="仿宋" w:cs="Times New Roman"/>
                <w:color w:val="auto"/>
                <w:kern w:val="0"/>
                <w:szCs w:val="21"/>
                <w:lang w:eastAsia="zh-CN"/>
              </w:rPr>
              <w:t>□</w:t>
            </w:r>
            <w:r>
              <w:rPr>
                <w:rFonts w:hint="eastAsia" w:ascii="Times New Roman" w:hAnsi="Times New Roman" w:eastAsia="仿宋" w:cs="Times New Roman"/>
                <w:color w:val="auto"/>
                <w:kern w:val="0"/>
                <w:szCs w:val="21"/>
                <w:lang w:val="en-US" w:eastAsia="zh-CN"/>
              </w:rPr>
              <w:t>Kimi</w:t>
            </w:r>
            <w:r>
              <w:rPr>
                <w:rFonts w:hint="default" w:ascii="Times New Roman" w:hAnsi="Times New Roman" w:eastAsia="仿宋" w:cs="Times New Roman"/>
                <w:color w:val="auto"/>
                <w:kern w:val="0"/>
                <w:szCs w:val="21"/>
                <w:lang w:val="en-US" w:eastAsia="zh-CN"/>
              </w:rPr>
              <w:t xml:space="preserve">模型 </w:t>
            </w:r>
            <w:r>
              <w:rPr>
                <w:rFonts w:hint="eastAsia"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eastAsia="zh-CN"/>
              </w:rPr>
              <w:t>□</w:t>
            </w:r>
            <w:r>
              <w:rPr>
                <w:rFonts w:hint="eastAsia" w:ascii="Times New Roman" w:hAnsi="Times New Roman" w:eastAsia="仿宋" w:cs="Times New Roman"/>
                <w:b w:val="0"/>
                <w:bCs w:val="0"/>
                <w:i w:val="0"/>
                <w:iCs w:val="0"/>
                <w:color w:val="auto"/>
                <w:sz w:val="24"/>
                <w:szCs w:val="24"/>
                <w:highlight w:val="none"/>
                <w:u w:val="none"/>
                <w:lang w:val="en-US" w:eastAsia="zh-CN"/>
              </w:rPr>
              <w:t>Grok模型</w:t>
            </w:r>
          </w:p>
          <w:p w14:paraId="6F7C58C3">
            <w:pPr>
              <w:pStyle w:val="4"/>
              <w:rPr>
                <w:rFonts w:hint="default" w:ascii="Times New Roman" w:hAnsi="Times New Roman" w:eastAsia="仿宋" w:cs="Times New Roman"/>
                <w:b w:val="0"/>
                <w:bCs w:val="0"/>
                <w:i w:val="0"/>
                <w:iCs w:val="0"/>
                <w:color w:val="auto"/>
                <w:sz w:val="24"/>
                <w:szCs w:val="24"/>
                <w:highlight w:val="none"/>
                <w:u w:val="single"/>
                <w:lang w:val="en-US" w:eastAsia="zh-CN"/>
              </w:rPr>
            </w:pPr>
            <w:r>
              <w:rPr>
                <w:rFonts w:hint="eastAsia" w:ascii="Times New Roman" w:hAnsi="Times New Roman" w:eastAsia="仿宋" w:cs="Times New Roman"/>
                <w:color w:val="auto"/>
                <w:kern w:val="0"/>
                <w:szCs w:val="21"/>
                <w:lang w:eastAsia="zh-CN"/>
              </w:rPr>
              <w:t>□</w:t>
            </w:r>
            <w:r>
              <w:rPr>
                <w:rFonts w:hint="default" w:ascii="Times New Roman" w:hAnsi="Times New Roman" w:eastAsia="仿宋" w:cs="Times New Roman"/>
                <w:color w:val="auto"/>
                <w:kern w:val="0"/>
                <w:szCs w:val="21"/>
                <w:lang w:val="en-US" w:eastAsia="zh-CN"/>
              </w:rPr>
              <w:t>其他：</w:t>
            </w:r>
            <w:r>
              <w:rPr>
                <w:rFonts w:hint="default" w:ascii="Times New Roman" w:hAnsi="Times New Roman" w:eastAsia="仿宋" w:cs="Times New Roman"/>
                <w:b w:val="0"/>
                <w:bCs w:val="0"/>
                <w:i w:val="0"/>
                <w:iCs w:val="0"/>
                <w:color w:val="auto"/>
                <w:sz w:val="24"/>
                <w:szCs w:val="24"/>
                <w:highlight w:val="none"/>
                <w:u w:val="single"/>
                <w:lang w:val="en-US" w:eastAsia="zh-CN"/>
              </w:rPr>
              <w:t xml:space="preserve">     </w:t>
            </w:r>
            <w:r>
              <w:rPr>
                <w:rFonts w:hint="default" w:ascii="Times New Roman" w:hAnsi="Times New Roman" w:eastAsia="仿宋" w:cs="Times New Roman"/>
                <w:color w:val="auto"/>
                <w:kern w:val="0"/>
                <w:szCs w:val="21"/>
                <w:lang w:val="en-US" w:eastAsia="zh-CN"/>
              </w:rPr>
              <w:t xml:space="preserve">  </w:t>
            </w:r>
            <w:r>
              <w:rPr>
                <w:rFonts w:hint="eastAsia" w:ascii="Times New Roman" w:hAnsi="Times New Roman" w:eastAsia="仿宋" w:cs="Times New Roman"/>
                <w:color w:val="auto"/>
                <w:kern w:val="0"/>
                <w:szCs w:val="21"/>
                <w:lang w:val="en-US" w:eastAsia="zh-CN"/>
              </w:rPr>
              <w:t xml:space="preserve">  </w:t>
            </w:r>
          </w:p>
        </w:tc>
      </w:tr>
      <w:tr w14:paraId="5A60C7AF">
        <w:tblPrEx>
          <w:tblCellMar>
            <w:top w:w="0" w:type="dxa"/>
            <w:left w:w="108" w:type="dxa"/>
            <w:bottom w:w="0" w:type="dxa"/>
            <w:right w:w="108" w:type="dxa"/>
          </w:tblCellMar>
        </w:tblPrEx>
        <w:trPr>
          <w:trHeight w:val="695" w:hRule="atLeast"/>
          <w:jc w:val="center"/>
        </w:trPr>
        <w:tc>
          <w:tcPr>
            <w:tcW w:w="2153" w:type="dxa"/>
            <w:vMerge w:val="continue"/>
            <w:tcBorders>
              <w:left w:val="single" w:color="auto" w:sz="4" w:space="0"/>
              <w:bottom w:val="single" w:color="auto" w:sz="4" w:space="0"/>
              <w:right w:val="single" w:color="auto" w:sz="4" w:space="0"/>
            </w:tcBorders>
            <w:vAlign w:val="center"/>
          </w:tcPr>
          <w:p w14:paraId="52CCA4A6">
            <w:pPr>
              <w:pStyle w:val="4"/>
            </w:pPr>
          </w:p>
        </w:tc>
        <w:tc>
          <w:tcPr>
            <w:tcW w:w="7147" w:type="dxa"/>
            <w:tcBorders>
              <w:top w:val="single" w:color="auto" w:sz="4" w:space="0"/>
              <w:left w:val="single" w:color="auto" w:sz="4" w:space="0"/>
              <w:bottom w:val="single" w:color="auto" w:sz="4" w:space="0"/>
              <w:right w:val="single" w:color="auto" w:sz="4" w:space="0"/>
            </w:tcBorders>
            <w:vAlign w:val="center"/>
          </w:tcPr>
          <w:p w14:paraId="56DB0B35">
            <w:pPr>
              <w:pStyle w:val="4"/>
              <w:rPr>
                <w:rFonts w:hint="eastAsia" w:ascii="仿宋" w:hAnsi="仿宋" w:eastAsia="仿宋" w:cs="仿宋"/>
              </w:rPr>
            </w:pPr>
            <w:r>
              <w:rPr>
                <w:rFonts w:hint="eastAsia" w:ascii="仿宋" w:hAnsi="仿宋" w:eastAsia="仿宋" w:cs="仿宋"/>
              </w:rPr>
              <w:t>部署模式：□私有化部署 □公有云API调用 □混合部署</w:t>
            </w:r>
          </w:p>
        </w:tc>
      </w:tr>
      <w:tr w14:paraId="2F18B78E">
        <w:tblPrEx>
          <w:tblCellMar>
            <w:top w:w="0" w:type="dxa"/>
            <w:left w:w="108" w:type="dxa"/>
            <w:bottom w:w="0" w:type="dxa"/>
            <w:right w:w="108" w:type="dxa"/>
          </w:tblCellMar>
        </w:tblPrEx>
        <w:trPr>
          <w:trHeight w:val="819" w:hRule="atLeast"/>
          <w:jc w:val="center"/>
        </w:trPr>
        <w:tc>
          <w:tcPr>
            <w:tcW w:w="2153" w:type="dxa"/>
            <w:tcBorders>
              <w:top w:val="single" w:color="auto" w:sz="4" w:space="0"/>
              <w:left w:val="single" w:color="auto" w:sz="4" w:space="0"/>
              <w:bottom w:val="single" w:color="auto" w:sz="4" w:space="0"/>
              <w:right w:val="single" w:color="auto" w:sz="4" w:space="0"/>
            </w:tcBorders>
            <w:shd w:val="clear" w:color="auto" w:fill="auto"/>
            <w:vAlign w:val="center"/>
          </w:tcPr>
          <w:p w14:paraId="5FFC9F10">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项目开发成本</w:t>
            </w:r>
          </w:p>
          <w:p w14:paraId="2BCB800C">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（万元）</w:t>
            </w:r>
          </w:p>
        </w:tc>
        <w:tc>
          <w:tcPr>
            <w:tcW w:w="7147" w:type="dxa"/>
            <w:tcBorders>
              <w:top w:val="single" w:color="auto" w:sz="4" w:space="0"/>
              <w:left w:val="single" w:color="auto" w:sz="4" w:space="0"/>
              <w:bottom w:val="single" w:color="auto" w:sz="4" w:space="0"/>
              <w:right w:val="single" w:color="auto" w:sz="4" w:space="0"/>
            </w:tcBorders>
            <w:shd w:val="clear" w:color="auto" w:fill="auto"/>
            <w:vAlign w:val="top"/>
          </w:tcPr>
          <w:p w14:paraId="09099906">
            <w:pPr>
              <w:jc w:val="left"/>
              <w:rPr>
                <w:rFonts w:hint="default" w:ascii="仿宋_GB2312" w:hAnsi="仿宋_GB2312" w:eastAsia="仿宋_GB2312" w:cs="仿宋_GB2312"/>
                <w:i/>
                <w:iCs/>
                <w:strike w:val="0"/>
                <w:dstrike w:val="0"/>
                <w:color w:val="auto"/>
                <w:kern w:val="2"/>
                <w:sz w:val="24"/>
                <w:szCs w:val="24"/>
                <w:highlight w:val="none"/>
                <w:lang w:val="en-US" w:eastAsia="zh-CN" w:bidi="ar-SA"/>
              </w:rPr>
            </w:pPr>
          </w:p>
        </w:tc>
      </w:tr>
      <w:tr w14:paraId="0C488BA2">
        <w:tblPrEx>
          <w:tblCellMar>
            <w:top w:w="0" w:type="dxa"/>
            <w:left w:w="108" w:type="dxa"/>
            <w:bottom w:w="0" w:type="dxa"/>
            <w:right w:w="108" w:type="dxa"/>
          </w:tblCellMar>
        </w:tblPrEx>
        <w:trPr>
          <w:trHeight w:val="1017"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08517091">
            <w:pPr>
              <w:jc w:val="center"/>
              <w:rPr>
                <w:rFonts w:hint="eastAsia" w:ascii="黑体" w:hAnsi="黑体" w:eastAsia="黑体" w:cs="黑体"/>
                <w:b w:val="0"/>
                <w:bCs w:val="0"/>
                <w:color w:val="auto"/>
                <w:sz w:val="24"/>
                <w:szCs w:val="24"/>
                <w:highlight w:val="none"/>
                <w:lang w:val="en-US" w:eastAsia="zh-CN"/>
              </w:rPr>
            </w:pPr>
            <w:r>
              <w:rPr>
                <w:rFonts w:hint="eastAsia" w:ascii="黑体" w:hAnsi="黑体" w:eastAsia="黑体" w:cs="黑体"/>
                <w:b w:val="0"/>
                <w:bCs w:val="0"/>
                <w:color w:val="auto"/>
                <w:sz w:val="24"/>
                <w:szCs w:val="24"/>
                <w:highlight w:val="none"/>
                <w:lang w:val="en-US" w:eastAsia="zh-CN"/>
              </w:rPr>
              <w:t>希望获取的支持*</w:t>
            </w:r>
          </w:p>
        </w:tc>
        <w:tc>
          <w:tcPr>
            <w:tcW w:w="7147" w:type="dxa"/>
            <w:tcBorders>
              <w:top w:val="single" w:color="auto" w:sz="4" w:space="0"/>
              <w:left w:val="single" w:color="auto" w:sz="4" w:space="0"/>
              <w:bottom w:val="single" w:color="auto" w:sz="4" w:space="0"/>
              <w:right w:val="single" w:color="auto" w:sz="4" w:space="0"/>
            </w:tcBorders>
            <w:vAlign w:val="center"/>
          </w:tcPr>
          <w:p w14:paraId="339B1574">
            <w:pPr>
              <w:widowControl w:val="0"/>
              <w:spacing w:after="120"/>
              <w:jc w:val="left"/>
              <w:rPr>
                <w:rFonts w:hint="default" w:ascii="Times New Roman" w:hAnsi="Times New Roman" w:eastAsia="仿宋" w:cs="Times New Roman"/>
                <w:i w:val="0"/>
                <w:iCs w:val="0"/>
                <w:color w:val="auto"/>
                <w:kern w:val="2"/>
                <w:sz w:val="24"/>
                <w:szCs w:val="24"/>
                <w:highlight w:val="none"/>
                <w:lang w:val="en-US" w:eastAsia="zh-CN" w:bidi="ar-SA"/>
              </w:rPr>
            </w:pPr>
            <w:r>
              <w:rPr>
                <w:rFonts w:hint="default" w:ascii="Times New Roman" w:hAnsi="Times New Roman" w:eastAsia="仿宋" w:cs="Times New Roman"/>
                <w:b w:val="0"/>
                <w:bCs w:val="0"/>
                <w:i w:val="0"/>
                <w:iCs w:val="0"/>
                <w:color w:val="auto"/>
                <w:sz w:val="24"/>
                <w:szCs w:val="24"/>
                <w:highlight w:val="none"/>
                <w:lang w:val="en-US" w:eastAsia="zh-CN"/>
              </w:rPr>
              <w:sym w:font="Wingdings 2" w:char="00A3"/>
            </w:r>
            <w:r>
              <w:rPr>
                <w:rFonts w:hint="default" w:ascii="Times New Roman" w:hAnsi="Times New Roman" w:eastAsia="仿宋" w:cs="Times New Roman"/>
                <w:i w:val="0"/>
                <w:iCs w:val="0"/>
                <w:color w:val="auto"/>
                <w:kern w:val="2"/>
                <w:sz w:val="24"/>
                <w:szCs w:val="24"/>
                <w:highlight w:val="none"/>
                <w:lang w:val="en-US" w:eastAsia="zh-CN" w:bidi="ar-SA"/>
              </w:rPr>
              <w:t xml:space="preserve">创业空间   </w:t>
            </w:r>
            <w:r>
              <w:rPr>
                <w:rFonts w:hint="eastAsia" w:ascii="Times New Roman" w:hAnsi="Times New Roman" w:eastAsia="仿宋" w:cs="Times New Roman"/>
                <w:i w:val="0"/>
                <w:iCs w:val="0"/>
                <w:color w:val="auto"/>
                <w:kern w:val="2"/>
                <w:sz w:val="24"/>
                <w:szCs w:val="24"/>
                <w:highlight w:val="none"/>
                <w:lang w:val="en-US" w:eastAsia="zh-CN" w:bidi="ar-SA"/>
              </w:rPr>
              <w:t xml:space="preserve">      </w:t>
            </w:r>
            <w:r>
              <w:rPr>
                <w:rFonts w:hint="default" w:ascii="Times New Roman" w:hAnsi="Times New Roman" w:eastAsia="仿宋" w:cs="Times New Roman"/>
                <w:i w:val="0"/>
                <w:iCs w:val="0"/>
                <w:color w:val="auto"/>
                <w:kern w:val="2"/>
                <w:sz w:val="24"/>
                <w:szCs w:val="24"/>
                <w:highlight w:val="none"/>
                <w:lang w:val="en-US" w:eastAsia="zh-CN" w:bidi="ar-SA"/>
              </w:rPr>
              <w:t xml:space="preserve"> </w:t>
            </w:r>
            <w:r>
              <w:rPr>
                <w:rFonts w:hint="default" w:ascii="Times New Roman" w:hAnsi="Times New Roman" w:eastAsia="仿宋" w:cs="Times New Roman"/>
                <w:b w:val="0"/>
                <w:bCs w:val="0"/>
                <w:i w:val="0"/>
                <w:iCs w:val="0"/>
                <w:color w:val="auto"/>
                <w:sz w:val="24"/>
                <w:szCs w:val="24"/>
                <w:highlight w:val="none"/>
                <w:lang w:val="en-US" w:eastAsia="zh-CN"/>
              </w:rPr>
              <w:sym w:font="Wingdings 2" w:char="00A3"/>
            </w:r>
            <w:r>
              <w:rPr>
                <w:rFonts w:hint="default" w:ascii="Times New Roman" w:hAnsi="Times New Roman" w:eastAsia="仿宋" w:cs="Times New Roman"/>
                <w:i w:val="0"/>
                <w:iCs w:val="0"/>
                <w:color w:val="auto"/>
                <w:kern w:val="2"/>
                <w:sz w:val="24"/>
                <w:szCs w:val="24"/>
                <w:highlight w:val="none"/>
                <w:lang w:val="en-US" w:eastAsia="zh-CN" w:bidi="ar-SA"/>
              </w:rPr>
              <w:t>资源要素支持</w:t>
            </w:r>
            <w:r>
              <w:rPr>
                <w:rFonts w:hint="eastAsia" w:ascii="Times New Roman" w:hAnsi="Times New Roman" w:eastAsia="仿宋" w:cs="Times New Roman"/>
                <w:i w:val="0"/>
                <w:iCs w:val="0"/>
                <w:color w:val="auto"/>
                <w:kern w:val="2"/>
                <w:sz w:val="24"/>
                <w:szCs w:val="24"/>
                <w:highlight w:val="none"/>
                <w:lang w:val="en-US" w:eastAsia="zh-CN" w:bidi="ar-SA"/>
              </w:rPr>
              <w:t xml:space="preserve">         </w:t>
            </w:r>
            <w:r>
              <w:rPr>
                <w:rFonts w:hint="default" w:ascii="Times New Roman" w:hAnsi="Times New Roman" w:eastAsia="仿宋" w:cs="Times New Roman"/>
                <w:i w:val="0"/>
                <w:iCs w:val="0"/>
                <w:color w:val="auto"/>
                <w:kern w:val="2"/>
                <w:sz w:val="24"/>
                <w:szCs w:val="24"/>
                <w:highlight w:val="none"/>
                <w:lang w:val="en-US" w:eastAsia="zh-CN" w:bidi="ar-SA"/>
              </w:rPr>
              <w:t xml:space="preserve"> </w:t>
            </w:r>
            <w:r>
              <w:rPr>
                <w:rFonts w:hint="default" w:ascii="Times New Roman" w:hAnsi="Times New Roman" w:eastAsia="仿宋" w:cs="Times New Roman"/>
                <w:b w:val="0"/>
                <w:bCs w:val="0"/>
                <w:i w:val="0"/>
                <w:iCs w:val="0"/>
                <w:color w:val="auto"/>
                <w:sz w:val="24"/>
                <w:szCs w:val="24"/>
                <w:highlight w:val="none"/>
                <w:lang w:val="en-US" w:eastAsia="zh-CN"/>
              </w:rPr>
              <w:sym w:font="Wingdings 2" w:char="00A3"/>
            </w:r>
            <w:r>
              <w:rPr>
                <w:rFonts w:hint="default" w:ascii="Times New Roman" w:hAnsi="Times New Roman" w:eastAsia="仿宋" w:cs="Times New Roman"/>
                <w:i w:val="0"/>
                <w:iCs w:val="0"/>
                <w:color w:val="auto"/>
                <w:kern w:val="2"/>
                <w:sz w:val="24"/>
                <w:szCs w:val="24"/>
                <w:highlight w:val="none"/>
                <w:lang w:val="en-US" w:eastAsia="zh-CN" w:bidi="ar-SA"/>
              </w:rPr>
              <w:t xml:space="preserve">项目推广    </w:t>
            </w:r>
          </w:p>
          <w:p w14:paraId="7E0EA3A2">
            <w:pPr>
              <w:widowControl w:val="0"/>
              <w:spacing w:after="120"/>
              <w:jc w:val="left"/>
              <w:rPr>
                <w:rFonts w:hint="default" w:ascii="Times New Roman" w:hAnsi="Times New Roman" w:eastAsia="仿宋" w:cs="Times New Roman"/>
                <w:i/>
                <w:iCs/>
                <w:color w:val="auto"/>
                <w:sz w:val="24"/>
                <w:szCs w:val="24"/>
                <w:highlight w:val="none"/>
                <w:lang w:val="en-US" w:eastAsia="zh-CN"/>
              </w:rPr>
            </w:pPr>
            <w:r>
              <w:rPr>
                <w:rFonts w:hint="default" w:ascii="Times New Roman" w:hAnsi="Times New Roman" w:eastAsia="仿宋" w:cs="Times New Roman"/>
                <w:b w:val="0"/>
                <w:bCs w:val="0"/>
                <w:i w:val="0"/>
                <w:iCs w:val="0"/>
                <w:color w:val="auto"/>
                <w:sz w:val="24"/>
                <w:szCs w:val="24"/>
                <w:highlight w:val="none"/>
                <w:lang w:val="en-US" w:eastAsia="zh-CN"/>
              </w:rPr>
              <w:sym w:font="Wingdings 2" w:char="00A3"/>
            </w:r>
            <w:r>
              <w:rPr>
                <w:rFonts w:hint="default" w:ascii="Times New Roman" w:hAnsi="Times New Roman" w:eastAsia="仿宋" w:cs="Times New Roman"/>
                <w:i w:val="0"/>
                <w:iCs w:val="0"/>
                <w:color w:val="auto"/>
                <w:kern w:val="2"/>
                <w:sz w:val="24"/>
                <w:szCs w:val="24"/>
                <w:highlight w:val="none"/>
                <w:lang w:val="en-US" w:eastAsia="zh-CN" w:bidi="ar-SA"/>
              </w:rPr>
              <w:t xml:space="preserve">专家指导等方面   </w:t>
            </w:r>
            <w:r>
              <w:rPr>
                <w:rFonts w:hint="eastAsia" w:ascii="Times New Roman" w:hAnsi="Times New Roman" w:eastAsia="仿宋" w:cs="Times New Roman"/>
                <w:i w:val="0"/>
                <w:iCs w:val="0"/>
                <w:color w:val="auto"/>
                <w:kern w:val="2"/>
                <w:sz w:val="24"/>
                <w:szCs w:val="24"/>
                <w:highlight w:val="none"/>
                <w:lang w:val="en-US" w:eastAsia="zh-CN" w:bidi="ar-SA"/>
              </w:rPr>
              <w:t xml:space="preserve"> </w:t>
            </w:r>
            <w:r>
              <w:rPr>
                <w:rFonts w:hint="default" w:ascii="Times New Roman" w:hAnsi="Times New Roman" w:eastAsia="仿宋" w:cs="Times New Roman"/>
                <w:b w:val="0"/>
                <w:bCs w:val="0"/>
                <w:i w:val="0"/>
                <w:iCs w:val="0"/>
                <w:color w:val="auto"/>
                <w:sz w:val="24"/>
                <w:szCs w:val="24"/>
                <w:highlight w:val="none"/>
                <w:lang w:val="en-US" w:eastAsia="zh-CN"/>
              </w:rPr>
              <w:sym w:font="Wingdings 2" w:char="00A3"/>
            </w:r>
            <w:r>
              <w:rPr>
                <w:rFonts w:hint="default" w:ascii="Times New Roman" w:hAnsi="Times New Roman" w:eastAsia="仿宋" w:cs="Times New Roman"/>
                <w:b w:val="0"/>
                <w:bCs w:val="0"/>
                <w:i w:val="0"/>
                <w:iCs w:val="0"/>
                <w:color w:val="auto"/>
                <w:sz w:val="24"/>
                <w:szCs w:val="24"/>
                <w:highlight w:val="none"/>
                <w:lang w:val="en-US" w:eastAsia="zh-CN"/>
              </w:rPr>
              <w:t>其他</w:t>
            </w:r>
            <w:r>
              <w:rPr>
                <w:rFonts w:hint="default" w:ascii="Times New Roman" w:hAnsi="Times New Roman" w:eastAsia="仿宋" w:cs="Times New Roman"/>
                <w:b w:val="0"/>
                <w:bCs w:val="0"/>
                <w:i w:val="0"/>
                <w:iCs w:val="0"/>
                <w:color w:val="auto"/>
                <w:sz w:val="24"/>
                <w:szCs w:val="24"/>
                <w:highlight w:val="none"/>
                <w:u w:val="single"/>
                <w:lang w:val="en-US" w:eastAsia="zh-CN"/>
              </w:rPr>
              <w:t xml:space="preserve">             </w:t>
            </w:r>
            <w:r>
              <w:rPr>
                <w:rFonts w:hint="default" w:ascii="Times New Roman" w:hAnsi="Times New Roman" w:eastAsia="仿宋" w:cs="Times New Roman"/>
                <w:b w:val="0"/>
                <w:bCs w:val="0"/>
                <w:i w:val="0"/>
                <w:iCs w:val="0"/>
                <w:color w:val="auto"/>
                <w:sz w:val="24"/>
                <w:szCs w:val="24"/>
                <w:highlight w:val="none"/>
                <w:lang w:val="en-US" w:eastAsia="zh-CN"/>
              </w:rPr>
              <w:t xml:space="preserve"> </w:t>
            </w:r>
          </w:p>
        </w:tc>
      </w:tr>
    </w:tbl>
    <w:p w14:paraId="00797553">
      <w:pPr>
        <w:numPr>
          <w:ilvl w:val="-1"/>
          <w:numId w:val="0"/>
        </w:numPr>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br w:type="page"/>
      </w:r>
    </w:p>
    <w:p w14:paraId="4CF0C4AA">
      <w:pPr>
        <w:numPr>
          <w:ilvl w:val="-1"/>
          <w:numId w:val="0"/>
        </w:numPr>
        <w:tabs>
          <w:tab w:val="left" w:pos="5773"/>
        </w:tabs>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三、申报方案信息</w:t>
      </w:r>
    </w:p>
    <w:tbl>
      <w:tblPr>
        <w:tblStyle w:val="9"/>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7147"/>
      </w:tblGrid>
      <w:tr w14:paraId="025E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300" w:type="dxa"/>
            <w:gridSpan w:val="2"/>
            <w:shd w:val="clear" w:color="auto" w:fill="677589"/>
            <w:vAlign w:val="center"/>
          </w:tcPr>
          <w:p w14:paraId="100E2C77">
            <w:pPr>
              <w:jc w:val="center"/>
              <w:rPr>
                <w:rFonts w:hint="eastAsia" w:ascii="仿宋_GB2312" w:hAnsi="仿宋_GB2312" w:eastAsia="仿宋_GB2312" w:cs="仿宋_GB2312"/>
                <w:b w:val="0"/>
                <w:bCs w:val="0"/>
                <w:i/>
                <w:iCs/>
                <w:color w:val="auto"/>
                <w:sz w:val="24"/>
                <w:szCs w:val="24"/>
                <w:highlight w:val="none"/>
                <w:lang w:val="en-US" w:eastAsia="zh-CN"/>
              </w:rPr>
            </w:pPr>
            <w:r>
              <w:rPr>
                <w:rFonts w:hint="eastAsia" w:ascii="仿宋_GB2312" w:hAnsi="仿宋_GB2312" w:eastAsia="仿宋_GB2312" w:cs="仿宋_GB2312"/>
                <w:b/>
                <w:bCs/>
                <w:color w:val="auto"/>
                <w:sz w:val="28"/>
                <w:szCs w:val="28"/>
                <w:highlight w:val="none"/>
                <w:lang w:val="en-US" w:eastAsia="zh-CN"/>
              </w:rPr>
              <w:t>3.申报方案</w:t>
            </w:r>
            <w:r>
              <w:rPr>
                <w:rFonts w:hint="eastAsia" w:ascii="仿宋_GB2312" w:hAnsi="仿宋_GB2312" w:eastAsia="仿宋_GB2312" w:cs="仿宋_GB2312"/>
                <w:b/>
                <w:bCs/>
                <w:color w:val="auto"/>
                <w:sz w:val="28"/>
                <w:szCs w:val="28"/>
                <w:highlight w:val="none"/>
              </w:rPr>
              <w:t>信息</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标*部分为必填项</w:t>
            </w:r>
            <w:r>
              <w:rPr>
                <w:rFonts w:hint="eastAsia" w:ascii="仿宋_GB2312" w:hAnsi="仿宋_GB2312" w:eastAsia="仿宋_GB2312" w:cs="仿宋_GB2312"/>
                <w:b/>
                <w:bCs/>
                <w:color w:val="auto"/>
                <w:sz w:val="28"/>
                <w:szCs w:val="28"/>
                <w:highlight w:val="none"/>
                <w:lang w:eastAsia="zh-CN"/>
              </w:rPr>
              <w:t>）</w:t>
            </w:r>
          </w:p>
        </w:tc>
      </w:tr>
      <w:tr w14:paraId="410C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0" w:hRule="atLeast"/>
          <w:jc w:val="center"/>
        </w:trPr>
        <w:tc>
          <w:tcPr>
            <w:tcW w:w="2153" w:type="dxa"/>
            <w:shd w:val="clear" w:color="auto" w:fill="auto"/>
            <w:vAlign w:val="center"/>
          </w:tcPr>
          <w:p w14:paraId="1B76DCD4">
            <w:pPr>
              <w:jc w:val="center"/>
              <w:rPr>
                <w:b/>
                <w:bCs/>
              </w:rPr>
            </w:pPr>
            <w:r>
              <w:rPr>
                <w:rFonts w:hint="eastAsia" w:ascii="黑体" w:hAnsi="黑体" w:eastAsia="黑体" w:cs="黑体"/>
                <w:b/>
                <w:bCs/>
                <w:strike w:val="0"/>
                <w:color w:val="auto"/>
                <w:sz w:val="24"/>
                <w:highlight w:val="none"/>
                <w:lang w:val="en-US" w:eastAsia="zh-CN"/>
              </w:rPr>
              <w:t>项目概述</w:t>
            </w:r>
            <w:r>
              <w:rPr>
                <w:rFonts w:hint="eastAsia" w:ascii="黑体" w:hAnsi="黑体" w:eastAsia="黑体" w:cs="黑体"/>
                <w:b/>
                <w:bCs/>
                <w:strike w:val="0"/>
                <w:color w:val="auto"/>
                <w:sz w:val="24"/>
                <w:szCs w:val="24"/>
                <w:highlight w:val="none"/>
                <w:lang w:val="en-US" w:eastAsia="zh-CN"/>
              </w:rPr>
              <w:t>*</w:t>
            </w:r>
          </w:p>
          <w:p w14:paraId="2934A3DF">
            <w:pPr>
              <w:jc w:val="center"/>
              <w:rPr>
                <w:rFonts w:hint="eastAsia"/>
                <w:lang w:val="en-US" w:eastAsia="zh-CN"/>
              </w:rPr>
            </w:pPr>
            <w:r>
              <w:rPr>
                <w:rFonts w:hint="eastAsia" w:ascii="黑体" w:hAnsi="黑体" w:eastAsia="黑体" w:cs="黑体"/>
                <w:b w:val="0"/>
                <w:bCs w:val="0"/>
                <w:i w:val="0"/>
                <w:iCs w:val="0"/>
                <w:color w:val="auto"/>
                <w:sz w:val="24"/>
                <w:szCs w:val="24"/>
                <w:highlight w:val="none"/>
                <w:lang w:val="en-US" w:eastAsia="zh-CN"/>
              </w:rPr>
              <w:t>（限300字）</w:t>
            </w:r>
          </w:p>
        </w:tc>
        <w:tc>
          <w:tcPr>
            <w:tcW w:w="7147" w:type="dxa"/>
            <w:shd w:val="clear" w:color="auto" w:fill="auto"/>
            <w:vAlign w:val="center"/>
          </w:tcPr>
          <w:p w14:paraId="500C93BB">
            <w:pPr>
              <w:jc w:val="left"/>
              <w:rPr>
                <w:rFonts w:hint="default" w:ascii="仿宋_GB2312" w:hAnsi="仿宋_GB2312" w:eastAsia="仿宋_GB2312" w:cs="仿宋_GB2312"/>
                <w:i/>
                <w:iCs/>
                <w:strike w:val="0"/>
                <w:color w:val="auto"/>
                <w:sz w:val="24"/>
                <w:szCs w:val="24"/>
                <w:highlight w:val="none"/>
                <w:lang w:val="en-US" w:eastAsia="zh-CN"/>
              </w:rPr>
            </w:pPr>
          </w:p>
        </w:tc>
      </w:tr>
      <w:tr w14:paraId="0920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2153" w:type="dxa"/>
            <w:vAlign w:val="center"/>
          </w:tcPr>
          <w:p w14:paraId="186F2BC0">
            <w:pPr>
              <w:jc w:val="center"/>
              <w:rPr>
                <w:rFonts w:hint="default" w:ascii="黑体" w:hAnsi="黑体" w:eastAsia="黑体" w:cs="黑体"/>
                <w:b/>
                <w:bCs/>
                <w:strike w:val="0"/>
                <w:color w:val="auto"/>
                <w:sz w:val="24"/>
                <w:highlight w:val="none"/>
                <w:lang w:val="en-US" w:eastAsia="zh-CN"/>
              </w:rPr>
            </w:pPr>
            <w:r>
              <w:rPr>
                <w:rFonts w:hint="eastAsia" w:ascii="黑体" w:hAnsi="黑体" w:eastAsia="黑体" w:cs="黑体"/>
                <w:b/>
                <w:bCs/>
                <w:strike w:val="0"/>
                <w:color w:val="auto"/>
                <w:sz w:val="24"/>
                <w:highlight w:val="none"/>
                <w:lang w:val="en-US" w:eastAsia="zh-CN"/>
              </w:rPr>
              <w:t>关键词*</w:t>
            </w:r>
          </w:p>
        </w:tc>
        <w:tc>
          <w:tcPr>
            <w:tcW w:w="7147" w:type="dxa"/>
            <w:vAlign w:val="center"/>
          </w:tcPr>
          <w:p w14:paraId="718AF142">
            <w:pPr>
              <w:jc w:val="left"/>
              <w:rPr>
                <w:rFonts w:hint="eastAsia" w:ascii="仿宋_GB2312" w:hAnsi="仿宋_GB2312" w:eastAsia="仿宋_GB2312" w:cs="仿宋_GB2312"/>
                <w:i w:val="0"/>
                <w:iCs w:val="0"/>
                <w:strike w:val="0"/>
                <w:color w:val="auto"/>
                <w:sz w:val="24"/>
                <w:szCs w:val="24"/>
                <w:highlight w:val="none"/>
                <w:lang w:val="en-US" w:eastAsia="zh-CN"/>
              </w:rPr>
            </w:pPr>
          </w:p>
        </w:tc>
      </w:tr>
      <w:tr w14:paraId="685B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jc w:val="center"/>
        </w:trPr>
        <w:tc>
          <w:tcPr>
            <w:tcW w:w="2153" w:type="dxa"/>
            <w:vAlign w:val="center"/>
          </w:tcPr>
          <w:p w14:paraId="44F94113">
            <w:pPr>
              <w:jc w:val="center"/>
              <w:rPr>
                <w:rFonts w:hint="eastAsia" w:ascii="黑体" w:hAnsi="黑体" w:eastAsia="黑体" w:cs="黑体"/>
                <w:color w:val="auto"/>
                <w:sz w:val="24"/>
                <w:highlight w:val="none"/>
                <w:lang w:val="en-US" w:eastAsia="zh-CN"/>
              </w:rPr>
            </w:pPr>
            <w:r>
              <w:rPr>
                <w:rFonts w:hint="eastAsia" w:ascii="黑体" w:hAnsi="黑体" w:eastAsia="黑体" w:cs="黑体"/>
                <w:b/>
                <w:bCs/>
                <w:strike w:val="0"/>
                <w:color w:val="auto"/>
                <w:sz w:val="24"/>
                <w:highlight w:val="none"/>
                <w:lang w:val="en-US" w:eastAsia="zh-CN"/>
              </w:rPr>
              <w:t>项目解决的痛点问题*</w:t>
            </w:r>
            <w:r>
              <w:rPr>
                <w:rFonts w:hint="eastAsia" w:ascii="黑体" w:hAnsi="黑体" w:eastAsia="黑体" w:cs="黑体"/>
                <w:b w:val="0"/>
                <w:bCs w:val="0"/>
                <w:i w:val="0"/>
                <w:iCs w:val="0"/>
                <w:color w:val="auto"/>
                <w:sz w:val="24"/>
                <w:szCs w:val="24"/>
                <w:highlight w:val="none"/>
                <w:lang w:val="en-US" w:eastAsia="zh-CN"/>
              </w:rPr>
              <w:t>（限200字）</w:t>
            </w:r>
          </w:p>
        </w:tc>
        <w:tc>
          <w:tcPr>
            <w:tcW w:w="7147" w:type="dxa"/>
            <w:vAlign w:val="center"/>
          </w:tcPr>
          <w:p w14:paraId="58B8C753">
            <w:pPr>
              <w:jc w:val="left"/>
              <w:rPr>
                <w:rFonts w:hint="eastAsia" w:ascii="仿宋_GB2312" w:hAnsi="仿宋_GB2312" w:eastAsia="仿宋_GB2312" w:cs="仿宋_GB2312"/>
                <w:i w:val="0"/>
                <w:iCs w:val="0"/>
                <w:strike w:val="0"/>
                <w:color w:val="auto"/>
                <w:sz w:val="24"/>
                <w:szCs w:val="24"/>
                <w:highlight w:val="none"/>
                <w:lang w:val="en-US" w:eastAsia="zh-CN"/>
              </w:rPr>
            </w:pPr>
          </w:p>
        </w:tc>
      </w:tr>
      <w:tr w14:paraId="0DC04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0" w:hRule="atLeast"/>
          <w:jc w:val="center"/>
        </w:trPr>
        <w:tc>
          <w:tcPr>
            <w:tcW w:w="2153" w:type="dxa"/>
            <w:vMerge w:val="restart"/>
            <w:shd w:val="clear" w:color="auto" w:fill="auto"/>
            <w:vAlign w:val="center"/>
          </w:tcPr>
          <w:p w14:paraId="29ECA6E0">
            <w:pPr>
              <w:jc w:val="center"/>
              <w:rPr>
                <w:rFonts w:hint="eastAsia" w:ascii="黑体" w:hAnsi="黑体" w:eastAsia="黑体" w:cs="黑体"/>
                <w:b/>
                <w:bCs/>
                <w:color w:val="auto"/>
                <w:sz w:val="24"/>
                <w:highlight w:val="none"/>
                <w:lang w:val="en-US" w:eastAsia="zh-CN"/>
              </w:rPr>
            </w:pPr>
            <w:r>
              <w:rPr>
                <w:rFonts w:hint="eastAsia" w:ascii="黑体" w:hAnsi="黑体" w:eastAsia="黑体" w:cs="黑体"/>
                <w:b/>
                <w:bCs/>
                <w:color w:val="auto"/>
                <w:sz w:val="24"/>
                <w:highlight w:val="none"/>
                <w:lang w:val="en-US" w:eastAsia="zh-CN"/>
              </w:rPr>
              <w:t>技术方案*</w:t>
            </w:r>
          </w:p>
          <w:p w14:paraId="34BD0A84">
            <w:pPr>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shd w:val="clear"/>
                <w:lang w:val="en-US" w:eastAsia="zh-CN"/>
              </w:rPr>
              <w:t>（限5000字）</w:t>
            </w:r>
          </w:p>
        </w:tc>
        <w:tc>
          <w:tcPr>
            <w:tcW w:w="7147" w:type="dxa"/>
            <w:shd w:val="clear" w:color="auto" w:fill="auto"/>
            <w:vAlign w:val="center"/>
          </w:tcPr>
          <w:p w14:paraId="6BF69362">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1.设计理念</w:t>
            </w:r>
          </w:p>
          <w:p w14:paraId="3ACF3C76">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2.技术路线</w:t>
            </w:r>
          </w:p>
          <w:p w14:paraId="20250853">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3.系统架构</w:t>
            </w:r>
          </w:p>
          <w:p w14:paraId="59639BF7">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4.软硬件部署</w:t>
            </w:r>
          </w:p>
          <w:p w14:paraId="0E7ACA62">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5.数据集与数据治理</w:t>
            </w:r>
          </w:p>
          <w:p w14:paraId="066FBC2F">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6.安全与隐私保障措施</w:t>
            </w:r>
          </w:p>
          <w:p w14:paraId="3D163051">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7.伦理</w:t>
            </w:r>
          </w:p>
          <w:p w14:paraId="2C09B9E3">
            <w:pPr>
              <w:jc w:val="left"/>
              <w:rPr>
                <w:rFonts w:hint="eastAsia" w:ascii="仿宋_GB2312" w:hAnsi="仿宋_GB2312" w:eastAsia="仿宋_GB2312" w:cs="仿宋_GB2312"/>
                <w:i w:val="0"/>
                <w:iCs w:val="0"/>
                <w:strike w:val="0"/>
                <w:color w:val="auto"/>
                <w:sz w:val="24"/>
                <w:szCs w:val="24"/>
                <w:highlight w:val="none"/>
                <w:lang w:val="en-US" w:eastAsia="zh-CN"/>
              </w:rPr>
            </w:pPr>
          </w:p>
        </w:tc>
      </w:tr>
      <w:tr w14:paraId="6C85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8" w:hRule="atLeast"/>
          <w:jc w:val="center"/>
        </w:trPr>
        <w:tc>
          <w:tcPr>
            <w:tcW w:w="2153" w:type="dxa"/>
            <w:vMerge w:val="restart"/>
            <w:vAlign w:val="center"/>
          </w:tcPr>
          <w:p w14:paraId="0880817E">
            <w:pPr>
              <w:jc w:val="center"/>
              <w:rPr>
                <w:rFonts w:hint="eastAsia" w:ascii="黑体" w:hAnsi="黑体" w:eastAsia="黑体" w:cs="黑体"/>
                <w:b/>
                <w:bCs/>
                <w:color w:val="auto"/>
                <w:sz w:val="24"/>
                <w:highlight w:val="none"/>
                <w:lang w:val="en-US" w:eastAsia="zh-CN"/>
              </w:rPr>
            </w:pPr>
            <w:r>
              <w:rPr>
                <w:rFonts w:hint="eastAsia" w:ascii="黑体" w:hAnsi="黑体" w:eastAsia="黑体" w:cs="黑体"/>
                <w:b/>
                <w:bCs/>
                <w:color w:val="auto"/>
                <w:sz w:val="24"/>
                <w:highlight w:val="none"/>
                <w:lang w:val="en-US" w:eastAsia="zh-CN"/>
              </w:rPr>
              <w:t>项目创新*</w:t>
            </w:r>
          </w:p>
          <w:p w14:paraId="0CB2159E">
            <w:pPr>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（限500字）</w:t>
            </w:r>
          </w:p>
        </w:tc>
        <w:tc>
          <w:tcPr>
            <w:tcW w:w="7147" w:type="dxa"/>
            <w:vAlign w:val="center"/>
          </w:tcPr>
          <w:p w14:paraId="55058D93">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1.技术创新</w:t>
            </w:r>
          </w:p>
          <w:p w14:paraId="7563F9E6">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2.模式创新</w:t>
            </w:r>
          </w:p>
          <w:p w14:paraId="340320D7">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3.场景创新</w:t>
            </w:r>
          </w:p>
        </w:tc>
      </w:tr>
      <w:tr w14:paraId="6D80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2153" w:type="dxa"/>
            <w:vAlign w:val="center"/>
          </w:tcPr>
          <w:p w14:paraId="70027551">
            <w:pPr>
              <w:jc w:val="center"/>
              <w:rPr>
                <w:rFonts w:hint="eastAsia" w:ascii="黑体" w:hAnsi="黑体" w:eastAsia="黑体" w:cs="黑体"/>
                <w:b/>
                <w:bCs/>
                <w:color w:val="auto"/>
                <w:sz w:val="24"/>
                <w:highlight w:val="none"/>
                <w:lang w:val="en-US" w:eastAsia="zh-CN"/>
              </w:rPr>
            </w:pPr>
            <w:r>
              <w:rPr>
                <w:rFonts w:hint="eastAsia" w:ascii="黑体" w:hAnsi="黑体" w:eastAsia="黑体" w:cs="黑体"/>
                <w:b/>
                <w:bCs/>
                <w:color w:val="auto"/>
                <w:sz w:val="24"/>
                <w:highlight w:val="none"/>
                <w:lang w:val="en-US" w:eastAsia="zh-CN"/>
              </w:rPr>
              <w:t>主要成效*</w:t>
            </w:r>
          </w:p>
          <w:p w14:paraId="4D189FB2">
            <w:pPr>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（限500字）</w:t>
            </w:r>
          </w:p>
        </w:tc>
        <w:tc>
          <w:tcPr>
            <w:tcW w:w="7147" w:type="dxa"/>
            <w:vAlign w:val="center"/>
          </w:tcPr>
          <w:p w14:paraId="005D36A5">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1.社会效益</w:t>
            </w:r>
          </w:p>
          <w:p w14:paraId="0E4FA69C">
            <w:pPr>
              <w:jc w:val="left"/>
              <w:rPr>
                <w:rFonts w:hint="eastAsia" w:ascii="仿宋_GB2312" w:hAnsi="仿宋_GB2312" w:eastAsia="仿宋_GB2312" w:cs="仿宋_GB2312"/>
                <w:i w:val="0"/>
                <w:iCs w:val="0"/>
                <w:strike w:val="0"/>
                <w:color w:val="auto"/>
                <w:sz w:val="24"/>
                <w:szCs w:val="24"/>
                <w:highlight w:val="none"/>
                <w:lang w:val="en-US" w:eastAsia="zh-CN"/>
              </w:rPr>
            </w:pPr>
            <w:r>
              <w:rPr>
                <w:rFonts w:hint="eastAsia" w:ascii="仿宋_GB2312" w:hAnsi="仿宋_GB2312" w:eastAsia="仿宋_GB2312" w:cs="仿宋_GB2312"/>
                <w:i w:val="0"/>
                <w:iCs w:val="0"/>
                <w:strike w:val="0"/>
                <w:color w:val="auto"/>
                <w:sz w:val="24"/>
                <w:szCs w:val="24"/>
                <w:highlight w:val="none"/>
                <w:lang w:val="en-US" w:eastAsia="zh-CN"/>
              </w:rPr>
              <w:t>2.经济效益</w:t>
            </w:r>
          </w:p>
          <w:p w14:paraId="124D0617">
            <w:pPr>
              <w:jc w:val="left"/>
              <w:rPr>
                <w:rFonts w:hint="default" w:ascii="仿宋_GB2312" w:hAnsi="仿宋_GB2312" w:eastAsia="仿宋_GB2312" w:cs="仿宋_GB2312"/>
                <w:i w:val="0"/>
                <w:iCs w:val="0"/>
                <w:strike w:val="0"/>
                <w:color w:val="auto"/>
                <w:sz w:val="24"/>
                <w:szCs w:val="24"/>
                <w:highlight w:val="none"/>
                <w:lang w:val="en-US" w:eastAsia="zh-CN"/>
              </w:rPr>
            </w:pPr>
          </w:p>
        </w:tc>
      </w:tr>
      <w:tr w14:paraId="2356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3" w:hRule="atLeast"/>
          <w:jc w:val="center"/>
        </w:trPr>
        <w:tc>
          <w:tcPr>
            <w:tcW w:w="2153" w:type="dxa"/>
            <w:vAlign w:val="center"/>
          </w:tcPr>
          <w:p w14:paraId="4B3FA57D">
            <w:pPr>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highlight w:val="none"/>
                <w:lang w:val="en-US" w:eastAsia="zh-CN"/>
              </w:rPr>
              <w:t>（潜在）推广模式</w:t>
            </w:r>
            <w:r>
              <w:rPr>
                <w:rFonts w:hint="eastAsia" w:ascii="黑体" w:hAnsi="黑体" w:eastAsia="黑体" w:cs="黑体"/>
                <w:b/>
                <w:bCs/>
                <w:color w:val="auto"/>
                <w:sz w:val="24"/>
                <w:szCs w:val="24"/>
                <w:highlight w:val="none"/>
                <w:lang w:val="en-US" w:eastAsia="zh-CN"/>
              </w:rPr>
              <w:t>*</w:t>
            </w:r>
          </w:p>
          <w:p w14:paraId="1FE3FE9B">
            <w:pPr>
              <w:jc w:val="center"/>
              <w:rPr>
                <w:rFonts w:hint="eastAsia" w:ascii="黑体" w:hAnsi="黑体" w:eastAsia="黑体" w:cs="黑体"/>
                <w:i w:val="0"/>
                <w:iCs w:val="0"/>
                <w:color w:val="auto"/>
                <w:sz w:val="24"/>
                <w:szCs w:val="24"/>
                <w:highlight w:val="none"/>
                <w:lang w:val="en-US" w:eastAsia="zh-CN"/>
              </w:rPr>
            </w:pPr>
            <w:r>
              <w:rPr>
                <w:rFonts w:hint="eastAsia" w:ascii="黑体" w:hAnsi="黑体" w:eastAsia="黑体" w:cs="黑体"/>
                <w:i w:val="0"/>
                <w:iCs w:val="0"/>
                <w:color w:val="auto"/>
                <w:sz w:val="24"/>
                <w:szCs w:val="24"/>
                <w:highlight w:val="none"/>
                <w:lang w:val="en-US" w:eastAsia="zh-CN"/>
              </w:rPr>
              <w:t>（限500字）</w:t>
            </w:r>
          </w:p>
          <w:p w14:paraId="190BA281">
            <w:pPr>
              <w:jc w:val="center"/>
              <w:rPr>
                <w:rFonts w:hint="default" w:ascii="黑体" w:hAnsi="黑体" w:eastAsia="黑体" w:cs="黑体"/>
                <w:i w:val="0"/>
                <w:iCs w:val="0"/>
                <w:color w:val="auto"/>
                <w:sz w:val="24"/>
                <w:szCs w:val="24"/>
                <w:highlight w:val="none"/>
                <w:lang w:val="en-US" w:eastAsia="zh-CN"/>
              </w:rPr>
            </w:pPr>
          </w:p>
        </w:tc>
        <w:tc>
          <w:tcPr>
            <w:tcW w:w="7147" w:type="dxa"/>
            <w:vAlign w:val="center"/>
          </w:tcPr>
          <w:p w14:paraId="4D94603B">
            <w:pPr>
              <w:jc w:val="left"/>
              <w:rPr>
                <w:rFonts w:hint="default" w:ascii="仿宋_GB2312" w:hAnsi="仿宋_GB2312" w:eastAsia="仿宋_GB2312" w:cs="仿宋_GB2312"/>
                <w:i w:val="0"/>
                <w:iCs w:val="0"/>
                <w:strike w:val="0"/>
                <w:color w:val="auto"/>
                <w:sz w:val="24"/>
                <w:szCs w:val="24"/>
                <w:highlight w:val="none"/>
                <w:lang w:val="en-US" w:eastAsia="zh-CN"/>
              </w:rPr>
            </w:pPr>
          </w:p>
        </w:tc>
      </w:tr>
    </w:tbl>
    <w:p w14:paraId="6A6EE9E2">
      <w:pPr>
        <w:numPr>
          <w:ilvl w:val="-1"/>
          <w:numId w:val="0"/>
        </w:numPr>
        <w:rPr>
          <w:rFonts w:hint="default"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四、介绍材料</w:t>
      </w:r>
    </w:p>
    <w:tbl>
      <w:tblPr>
        <w:tblStyle w:val="9"/>
        <w:tblW w:w="9300" w:type="dxa"/>
        <w:jc w:val="center"/>
        <w:tblLayout w:type="fixed"/>
        <w:tblCellMar>
          <w:top w:w="0" w:type="dxa"/>
          <w:left w:w="108" w:type="dxa"/>
          <w:bottom w:w="0" w:type="dxa"/>
          <w:right w:w="108" w:type="dxa"/>
        </w:tblCellMar>
      </w:tblPr>
      <w:tblGrid>
        <w:gridCol w:w="2153"/>
        <w:gridCol w:w="7147"/>
      </w:tblGrid>
      <w:tr w14:paraId="7790533C">
        <w:tblPrEx>
          <w:tblCellMar>
            <w:top w:w="0" w:type="dxa"/>
            <w:left w:w="108" w:type="dxa"/>
            <w:bottom w:w="0" w:type="dxa"/>
            <w:right w:w="108" w:type="dxa"/>
          </w:tblCellMar>
        </w:tblPrEx>
        <w:trPr>
          <w:trHeight w:val="753" w:hRule="atLeast"/>
          <w:jc w:val="center"/>
        </w:trPr>
        <w:tc>
          <w:tcPr>
            <w:tcW w:w="9300" w:type="dxa"/>
            <w:gridSpan w:val="2"/>
            <w:tcBorders>
              <w:top w:val="single" w:color="auto" w:sz="4" w:space="0"/>
              <w:left w:val="single" w:color="auto" w:sz="4" w:space="0"/>
              <w:right w:val="single" w:color="auto" w:sz="4" w:space="0"/>
            </w:tcBorders>
            <w:shd w:val="clear" w:color="auto" w:fill="677589"/>
            <w:vAlign w:val="center"/>
          </w:tcPr>
          <w:p w14:paraId="2CB856DE">
            <w:pPr>
              <w:widowControl w:val="0"/>
              <w:spacing w:after="120"/>
              <w:jc w:val="center"/>
              <w:rPr>
                <w:rFonts w:hint="eastAsia" w:ascii="仿宋_GB2312" w:hAnsi="仿宋_GB2312" w:eastAsia="仿宋_GB2312" w:cs="仿宋_GB2312"/>
                <w:i/>
                <w:iCs/>
                <w:color w:val="auto"/>
                <w:sz w:val="24"/>
                <w:szCs w:val="24"/>
                <w:highlight w:val="none"/>
                <w:lang w:val="en-US" w:eastAsia="zh-CN"/>
              </w:rPr>
            </w:pPr>
            <w:r>
              <w:rPr>
                <w:rFonts w:hint="eastAsia" w:ascii="仿宋_GB2312" w:hAnsi="仿宋_GB2312" w:eastAsia="仿宋_GB2312" w:cs="仿宋_GB2312"/>
                <w:b/>
                <w:bCs/>
                <w:color w:val="auto"/>
                <w:sz w:val="28"/>
                <w:szCs w:val="28"/>
                <w:highlight w:val="none"/>
                <w:lang w:val="en-US" w:eastAsia="zh-CN"/>
              </w:rPr>
              <w:t>4.其他证明材料</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标*部分为必填项</w:t>
            </w:r>
            <w:r>
              <w:rPr>
                <w:rFonts w:hint="eastAsia" w:ascii="仿宋_GB2312" w:hAnsi="仿宋_GB2312" w:eastAsia="仿宋_GB2312" w:cs="仿宋_GB2312"/>
                <w:b/>
                <w:bCs/>
                <w:color w:val="auto"/>
                <w:sz w:val="28"/>
                <w:szCs w:val="28"/>
                <w:highlight w:val="none"/>
                <w:lang w:eastAsia="zh-CN"/>
              </w:rPr>
              <w:t>）</w:t>
            </w:r>
          </w:p>
        </w:tc>
      </w:tr>
      <w:tr w14:paraId="4F165D1A">
        <w:tblPrEx>
          <w:tblCellMar>
            <w:top w:w="0" w:type="dxa"/>
            <w:left w:w="108" w:type="dxa"/>
            <w:bottom w:w="0" w:type="dxa"/>
            <w:right w:w="108" w:type="dxa"/>
          </w:tblCellMar>
        </w:tblPrEx>
        <w:trPr>
          <w:trHeight w:val="995"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5DF4FFBD">
            <w:pPr>
              <w:jc w:val="center"/>
              <w:rPr>
                <w:rFonts w:hint="default" w:ascii="仿宋_GB2312" w:hAnsi="仿宋_GB2312" w:eastAsia="仿宋_GB2312" w:cs="仿宋_GB2312"/>
                <w:b/>
                <w:bCs/>
                <w:color w:val="auto"/>
                <w:kern w:val="2"/>
                <w:sz w:val="24"/>
                <w:szCs w:val="24"/>
                <w:highlight w:val="none"/>
                <w:lang w:val="en-US" w:eastAsia="zh-CN" w:bidi="ar-SA"/>
              </w:rPr>
            </w:pPr>
            <w:r>
              <w:rPr>
                <w:rFonts w:hint="eastAsia" w:ascii="黑体" w:hAnsi="黑体" w:eastAsia="黑体" w:cs="黑体"/>
                <w:b/>
                <w:bCs/>
                <w:color w:val="auto"/>
                <w:sz w:val="24"/>
                <w:szCs w:val="24"/>
                <w:highlight w:val="none"/>
                <w:lang w:val="en-US" w:eastAsia="zh-CN"/>
              </w:rPr>
              <w:t>项目介绍PPT*</w:t>
            </w:r>
          </w:p>
        </w:tc>
        <w:tc>
          <w:tcPr>
            <w:tcW w:w="7147" w:type="dxa"/>
            <w:tcBorders>
              <w:top w:val="single" w:color="auto" w:sz="4" w:space="0"/>
              <w:left w:val="single" w:color="auto" w:sz="4" w:space="0"/>
              <w:bottom w:val="single" w:color="auto" w:sz="4" w:space="0"/>
              <w:right w:val="single" w:color="auto" w:sz="4" w:space="0"/>
            </w:tcBorders>
            <w:vAlign w:val="center"/>
          </w:tcPr>
          <w:p w14:paraId="002ADD06">
            <w:pPr>
              <w:jc w:val="left"/>
              <w:rPr>
                <w:rFonts w:hint="default" w:ascii="仿宋_GB2312" w:hAnsi="仿宋_GB2312" w:eastAsia="仿宋_GB2312" w:cs="仿宋_GB2312"/>
                <w:i w:val="0"/>
                <w:iCs w:val="0"/>
                <w:strike w:val="0"/>
                <w:color w:val="auto"/>
                <w:sz w:val="24"/>
                <w:szCs w:val="24"/>
                <w:highlight w:val="none"/>
                <w:lang w:val="en-US" w:eastAsia="zh-CN"/>
              </w:rPr>
            </w:pPr>
            <w:r>
              <w:rPr>
                <w:rFonts w:hint="default" w:ascii="仿宋_GB2312" w:hAnsi="仿宋_GB2312" w:eastAsia="仿宋_GB2312" w:cs="仿宋_GB2312"/>
                <w:i w:val="0"/>
                <w:iCs w:val="0"/>
                <w:strike w:val="0"/>
                <w:color w:val="auto"/>
                <w:sz w:val="24"/>
                <w:szCs w:val="24"/>
                <w:highlight w:val="none"/>
                <w:lang w:val="en-US" w:eastAsia="zh-CN"/>
              </w:rPr>
              <w:t>请控制在10页以内，以pdf格式上传，仅允许上传1个文件，文件大小500M以内。</w:t>
            </w:r>
          </w:p>
          <w:p w14:paraId="1AE81E27">
            <w:pPr>
              <w:jc w:val="left"/>
              <w:rPr>
                <w:rFonts w:hint="default" w:ascii="仿宋_GB2312" w:hAnsi="仿宋_GB2312" w:eastAsia="仿宋_GB2312" w:cs="仿宋_GB2312"/>
                <w:i w:val="0"/>
                <w:iCs w:val="0"/>
                <w:strike w:val="0"/>
                <w:color w:val="auto"/>
                <w:sz w:val="24"/>
                <w:szCs w:val="24"/>
                <w:highlight w:val="none"/>
                <w:lang w:val="en-US" w:eastAsia="zh-CN"/>
              </w:rPr>
            </w:pPr>
            <w:r>
              <w:rPr>
                <w:rFonts w:hint="default" w:ascii="仿宋_GB2312" w:hAnsi="仿宋_GB2312" w:eastAsia="仿宋_GB2312" w:cs="仿宋_GB2312"/>
                <w:i w:val="0"/>
                <w:iCs w:val="0"/>
                <w:strike w:val="0"/>
                <w:color w:val="auto"/>
                <w:sz w:val="24"/>
                <w:szCs w:val="24"/>
                <w:highlight w:val="none"/>
                <w:lang w:val="en-US" w:eastAsia="zh-CN"/>
              </w:rPr>
              <w:t>请严格按照下方框架准备：</w:t>
            </w:r>
          </w:p>
          <w:p w14:paraId="4761767A">
            <w:pPr>
              <w:jc w:val="left"/>
              <w:rPr>
                <w:rFonts w:hint="default" w:ascii="仿宋_GB2312" w:hAnsi="仿宋_GB2312" w:eastAsia="仿宋_GB2312" w:cs="仿宋_GB2312"/>
                <w:i w:val="0"/>
                <w:iCs w:val="0"/>
                <w:strike w:val="0"/>
                <w:color w:val="auto"/>
                <w:sz w:val="24"/>
                <w:szCs w:val="24"/>
                <w:highlight w:val="none"/>
                <w:lang w:val="en-US" w:eastAsia="zh-CN"/>
              </w:rPr>
            </w:pPr>
            <w:r>
              <w:rPr>
                <w:rFonts w:hint="default" w:ascii="仿宋_GB2312" w:hAnsi="仿宋_GB2312" w:eastAsia="仿宋_GB2312" w:cs="仿宋_GB2312"/>
                <w:i w:val="0"/>
                <w:iCs w:val="0"/>
                <w:strike w:val="0"/>
                <w:color w:val="auto"/>
                <w:sz w:val="24"/>
                <w:szCs w:val="24"/>
                <w:highlight w:val="none"/>
                <w:lang w:val="en-US" w:eastAsia="zh-CN"/>
              </w:rPr>
              <w:t>项目背景-解决的痛点问题-技术方案-（潜在）实施成效-创新总结</w:t>
            </w:r>
          </w:p>
        </w:tc>
      </w:tr>
      <w:tr w14:paraId="672F8431">
        <w:tblPrEx>
          <w:tblCellMar>
            <w:top w:w="0" w:type="dxa"/>
            <w:left w:w="108" w:type="dxa"/>
            <w:bottom w:w="0" w:type="dxa"/>
            <w:right w:w="108" w:type="dxa"/>
          </w:tblCellMar>
        </w:tblPrEx>
        <w:trPr>
          <w:trHeight w:val="995" w:hRule="atLeast"/>
          <w:jc w:val="center"/>
        </w:trPr>
        <w:tc>
          <w:tcPr>
            <w:tcW w:w="2153" w:type="dxa"/>
            <w:tcBorders>
              <w:top w:val="single" w:color="auto" w:sz="4" w:space="0"/>
              <w:left w:val="single" w:color="auto" w:sz="4" w:space="0"/>
              <w:bottom w:val="single" w:color="auto" w:sz="4" w:space="0"/>
              <w:right w:val="single" w:color="auto" w:sz="4" w:space="0"/>
            </w:tcBorders>
            <w:vAlign w:val="center"/>
          </w:tcPr>
          <w:p w14:paraId="0AE1F8C6">
            <w:pPr>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项目介绍视频</w:t>
            </w:r>
          </w:p>
        </w:tc>
        <w:tc>
          <w:tcPr>
            <w:tcW w:w="7147" w:type="dxa"/>
            <w:tcBorders>
              <w:top w:val="single" w:color="auto" w:sz="4" w:space="0"/>
              <w:left w:val="single" w:color="auto" w:sz="4" w:space="0"/>
              <w:bottom w:val="single" w:color="auto" w:sz="4" w:space="0"/>
              <w:right w:val="single" w:color="auto" w:sz="4" w:space="0"/>
            </w:tcBorders>
            <w:vAlign w:val="center"/>
          </w:tcPr>
          <w:p w14:paraId="4EEB8D9C">
            <w:pPr>
              <w:jc w:val="left"/>
              <w:rPr>
                <w:rFonts w:hint="default" w:ascii="仿宋_GB2312" w:hAnsi="仿宋_GB2312" w:eastAsia="仿宋_GB2312" w:cs="仿宋_GB2312"/>
                <w:i w:val="0"/>
                <w:iCs w:val="0"/>
                <w:strike w:val="0"/>
                <w:color w:val="auto"/>
                <w:sz w:val="24"/>
                <w:szCs w:val="24"/>
                <w:highlight w:val="none"/>
                <w:lang w:val="en-US" w:eastAsia="zh-CN"/>
              </w:rPr>
            </w:pPr>
            <w:r>
              <w:rPr>
                <w:rFonts w:hint="default" w:ascii="仿宋_GB2312" w:hAnsi="仿宋_GB2312" w:eastAsia="仿宋_GB2312" w:cs="仿宋_GB2312"/>
                <w:i w:val="0"/>
                <w:iCs w:val="0"/>
                <w:strike w:val="0"/>
                <w:color w:val="auto"/>
                <w:sz w:val="24"/>
                <w:szCs w:val="24"/>
                <w:highlight w:val="none"/>
                <w:lang w:val="en-US" w:eastAsia="zh-CN"/>
              </w:rPr>
              <w:t>请控制时长在1分钟以内，内容为项目介绍/功能介绍，非宣传片，仅允许上传1个文件，以mp4格式上传，文件大小500M以内。</w:t>
            </w:r>
          </w:p>
        </w:tc>
      </w:tr>
    </w:tbl>
    <w:p w14:paraId="0DD9602D">
      <w:pPr>
        <w:numPr>
          <w:ilvl w:val="-1"/>
          <w:numId w:val="0"/>
        </w:numPr>
        <w:rPr>
          <w:rFonts w:hint="eastAsia" w:ascii="黑体" w:hAnsi="黑体" w:eastAsia="黑体" w:cs="黑体"/>
          <w:b/>
          <w:bCs/>
          <w:color w:val="000000"/>
          <w:sz w:val="32"/>
          <w:szCs w:val="32"/>
          <w:highlight w:val="none"/>
          <w:lang w:val="en-US" w:eastAsia="zh-CN"/>
        </w:rPr>
      </w:pPr>
    </w:p>
    <w:p w14:paraId="13E4FA1E">
      <w:pPr>
        <w:numPr>
          <w:ilvl w:val="-1"/>
          <w:numId w:val="0"/>
        </w:numPr>
        <w:rPr>
          <w:rFonts w:hint="eastAsia"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br w:type="page"/>
      </w:r>
    </w:p>
    <w:p w14:paraId="5A680EB8">
      <w:pPr>
        <w:numPr>
          <w:ilvl w:val="-1"/>
          <w:numId w:val="0"/>
        </w:numPr>
        <w:rPr>
          <w:rFonts w:hint="default" w:ascii="黑体" w:hAnsi="黑体" w:eastAsia="黑体" w:cs="黑体"/>
          <w:b/>
          <w:bCs/>
          <w:color w:val="000000"/>
          <w:sz w:val="32"/>
          <w:szCs w:val="32"/>
          <w:highlight w:val="none"/>
          <w:lang w:val="en-US" w:eastAsia="zh-CN"/>
        </w:rPr>
      </w:pPr>
      <w:r>
        <w:rPr>
          <w:rFonts w:hint="eastAsia" w:ascii="黑体" w:hAnsi="黑体" w:eastAsia="黑体" w:cs="黑体"/>
          <w:b/>
          <w:bCs/>
          <w:color w:val="000000"/>
          <w:sz w:val="32"/>
          <w:szCs w:val="32"/>
          <w:highlight w:val="none"/>
          <w:lang w:val="en-US" w:eastAsia="zh-CN"/>
        </w:rPr>
        <w:t>五、其他证明材料</w:t>
      </w:r>
    </w:p>
    <w:tbl>
      <w:tblPr>
        <w:tblStyle w:val="9"/>
        <w:tblW w:w="9300" w:type="dxa"/>
        <w:jc w:val="center"/>
        <w:tblLayout w:type="fixed"/>
        <w:tblCellMar>
          <w:top w:w="0" w:type="dxa"/>
          <w:left w:w="108" w:type="dxa"/>
          <w:bottom w:w="0" w:type="dxa"/>
          <w:right w:w="108" w:type="dxa"/>
        </w:tblCellMar>
      </w:tblPr>
      <w:tblGrid>
        <w:gridCol w:w="2153"/>
        <w:gridCol w:w="7147"/>
      </w:tblGrid>
      <w:tr w14:paraId="7AB2AF91">
        <w:tblPrEx>
          <w:tblCellMar>
            <w:top w:w="0" w:type="dxa"/>
            <w:left w:w="108" w:type="dxa"/>
            <w:bottom w:w="0" w:type="dxa"/>
            <w:right w:w="108" w:type="dxa"/>
          </w:tblCellMar>
        </w:tblPrEx>
        <w:trPr>
          <w:trHeight w:val="753" w:hRule="atLeast"/>
          <w:jc w:val="center"/>
        </w:trPr>
        <w:tc>
          <w:tcPr>
            <w:tcW w:w="9300" w:type="dxa"/>
            <w:gridSpan w:val="2"/>
            <w:tcBorders>
              <w:top w:val="single" w:color="auto" w:sz="4" w:space="0"/>
              <w:left w:val="single" w:color="auto" w:sz="4" w:space="0"/>
              <w:right w:val="single" w:color="auto" w:sz="4" w:space="0"/>
            </w:tcBorders>
            <w:shd w:val="clear" w:color="auto" w:fill="677589"/>
            <w:vAlign w:val="center"/>
          </w:tcPr>
          <w:p w14:paraId="373EA1A3">
            <w:pPr>
              <w:pStyle w:val="5"/>
              <w:ind w:left="0" w:leftChars="0" w:right="0" w:rightChars="0" w:firstLine="0" w:firstLineChars="0"/>
              <w:jc w:val="center"/>
              <w:rPr>
                <w:rFonts w:hint="eastAsia" w:ascii="仿宋_GB2312" w:hAnsi="仿宋_GB2312" w:eastAsia="仿宋_GB2312" w:cs="仿宋_GB2312"/>
                <w:i/>
                <w:iCs/>
                <w:color w:val="auto"/>
                <w:sz w:val="24"/>
                <w:szCs w:val="24"/>
                <w:highlight w:val="none"/>
                <w:lang w:val="en-US" w:eastAsia="zh-CN"/>
              </w:rPr>
            </w:pPr>
            <w:r>
              <w:rPr>
                <w:rFonts w:hint="eastAsia" w:ascii="仿宋_GB2312" w:hAnsi="仿宋_GB2312" w:eastAsia="仿宋_GB2312" w:cs="仿宋_GB2312"/>
                <w:b/>
                <w:bCs/>
                <w:color w:val="auto"/>
                <w:sz w:val="28"/>
                <w:szCs w:val="28"/>
                <w:highlight w:val="none"/>
                <w:lang w:val="en-US" w:eastAsia="zh-CN"/>
              </w:rPr>
              <w:t>5.其他证明材料</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标*部分为必填项</w:t>
            </w:r>
            <w:r>
              <w:rPr>
                <w:rFonts w:hint="eastAsia" w:ascii="仿宋_GB2312" w:hAnsi="仿宋_GB2312" w:eastAsia="仿宋_GB2312" w:cs="仿宋_GB2312"/>
                <w:b/>
                <w:bCs/>
                <w:color w:val="auto"/>
                <w:sz w:val="28"/>
                <w:szCs w:val="28"/>
                <w:highlight w:val="none"/>
                <w:lang w:eastAsia="zh-CN"/>
              </w:rPr>
              <w:t>）</w:t>
            </w:r>
          </w:p>
        </w:tc>
      </w:tr>
      <w:tr w14:paraId="7DABBF30">
        <w:tblPrEx>
          <w:tblCellMar>
            <w:top w:w="0" w:type="dxa"/>
            <w:left w:w="108" w:type="dxa"/>
            <w:bottom w:w="0" w:type="dxa"/>
            <w:right w:w="108" w:type="dxa"/>
          </w:tblCellMar>
        </w:tblPrEx>
        <w:trPr>
          <w:trHeight w:val="995" w:hRule="atLeast"/>
          <w:jc w:val="center"/>
        </w:trPr>
        <w:tc>
          <w:tcPr>
            <w:tcW w:w="2153" w:type="dxa"/>
            <w:tcBorders>
              <w:top w:val="single" w:color="auto" w:sz="4" w:space="0"/>
              <w:left w:val="single" w:color="auto" w:sz="4" w:space="0"/>
              <w:right w:val="single" w:color="auto" w:sz="4" w:space="0"/>
            </w:tcBorders>
            <w:vAlign w:val="center"/>
          </w:tcPr>
          <w:p w14:paraId="38690685">
            <w:pPr>
              <w:jc w:val="center"/>
              <w:rPr>
                <w:rFonts w:hint="default" w:ascii="仿宋_GB2312" w:hAnsi="仿宋_GB2312" w:eastAsia="仿宋_GB2312" w:cs="仿宋_GB2312"/>
                <w:b w:val="0"/>
                <w:bCs w:val="0"/>
                <w:color w:val="auto"/>
                <w:kern w:val="2"/>
                <w:sz w:val="24"/>
                <w:szCs w:val="24"/>
                <w:highlight w:val="none"/>
                <w:lang w:val="en-US" w:eastAsia="zh-CN" w:bidi="ar-SA"/>
              </w:rPr>
            </w:pPr>
            <w:r>
              <w:rPr>
                <w:rFonts w:hint="eastAsia" w:ascii="黑体" w:hAnsi="黑体" w:eastAsia="黑体" w:cs="黑体"/>
                <w:b/>
                <w:bCs/>
                <w:color w:val="auto"/>
                <w:sz w:val="24"/>
                <w:szCs w:val="24"/>
                <w:highlight w:val="none"/>
                <w:lang w:val="en-US" w:eastAsia="zh-CN"/>
              </w:rPr>
              <w:t>参赛承诺书*</w:t>
            </w:r>
          </w:p>
        </w:tc>
        <w:tc>
          <w:tcPr>
            <w:tcW w:w="7147" w:type="dxa"/>
            <w:tcBorders>
              <w:top w:val="single" w:color="auto" w:sz="4" w:space="0"/>
              <w:left w:val="single" w:color="auto" w:sz="4" w:space="0"/>
              <w:bottom w:val="single" w:color="auto" w:sz="4" w:space="0"/>
              <w:right w:val="single" w:color="auto" w:sz="4" w:space="0"/>
            </w:tcBorders>
            <w:vAlign w:val="center"/>
          </w:tcPr>
          <w:p w14:paraId="60588376">
            <w:pPr>
              <w:numPr>
                <w:ilvl w:val="0"/>
                <w:numId w:val="0"/>
              </w:numPr>
              <w:jc w:val="both"/>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请上传签字盖章扫描件，以pdf格式上传</w:t>
            </w:r>
            <w:r>
              <w:rPr>
                <w:rFonts w:hint="eastAsia" w:ascii="Times New Roman" w:hAnsi="Times New Roman" w:eastAsia="仿宋_GB2312" w:cs="Times New Roman"/>
                <w:color w:val="auto"/>
                <w:sz w:val="24"/>
                <w:highlight w:val="none"/>
                <w:lang w:val="en-US" w:eastAsia="zh-CN"/>
              </w:rPr>
              <w:t>，模板详见官网下载专栏</w:t>
            </w:r>
          </w:p>
        </w:tc>
      </w:tr>
      <w:tr w14:paraId="0973FF7F">
        <w:tblPrEx>
          <w:tblCellMar>
            <w:top w:w="0" w:type="dxa"/>
            <w:left w:w="108" w:type="dxa"/>
            <w:bottom w:w="0" w:type="dxa"/>
            <w:right w:w="108" w:type="dxa"/>
          </w:tblCellMar>
        </w:tblPrEx>
        <w:trPr>
          <w:trHeight w:val="786" w:hRule="atLeast"/>
          <w:jc w:val="center"/>
        </w:trPr>
        <w:tc>
          <w:tcPr>
            <w:tcW w:w="2153" w:type="dxa"/>
            <w:vMerge w:val="restart"/>
            <w:tcBorders>
              <w:top w:val="single" w:color="auto" w:sz="4" w:space="0"/>
              <w:left w:val="single" w:color="auto" w:sz="4" w:space="0"/>
              <w:right w:val="single" w:color="auto" w:sz="4" w:space="0"/>
            </w:tcBorders>
            <w:shd w:val="clear" w:color="auto" w:fill="auto"/>
            <w:vAlign w:val="center"/>
          </w:tcPr>
          <w:p w14:paraId="05D577EA">
            <w:pPr>
              <w:jc w:val="center"/>
              <w:rPr>
                <w:rFonts w:hint="eastAsia" w:ascii="黑体" w:hAnsi="黑体" w:eastAsia="黑体" w:cs="黑体"/>
                <w:b/>
                <w:bCs/>
                <w:color w:val="auto"/>
                <w:sz w:val="24"/>
                <w:szCs w:val="24"/>
                <w:highlight w:val="none"/>
                <w:lang w:val="en-US" w:eastAsia="zh-CN"/>
              </w:rPr>
            </w:pPr>
            <w:r>
              <w:rPr>
                <w:rFonts w:hint="eastAsia" w:ascii="黑体" w:hAnsi="黑体" w:eastAsia="黑体" w:cs="黑体"/>
                <w:b/>
                <w:bCs/>
                <w:color w:val="auto"/>
                <w:sz w:val="24"/>
                <w:szCs w:val="24"/>
                <w:highlight w:val="none"/>
                <w:lang w:val="en-US" w:eastAsia="zh-CN"/>
              </w:rPr>
              <w:t>补充材料</w:t>
            </w:r>
          </w:p>
          <w:p w14:paraId="176AAB88">
            <w:pPr>
              <w:jc w:val="center"/>
              <w:rPr>
                <w:rFonts w:hint="eastAsia" w:ascii="黑体" w:hAnsi="黑体" w:eastAsia="黑体" w:cs="黑体"/>
                <w:b w:val="0"/>
                <w:bCs w:val="0"/>
                <w:color w:val="auto"/>
                <w:kern w:val="2"/>
                <w:sz w:val="24"/>
                <w:szCs w:val="24"/>
                <w:highlight w:val="none"/>
                <w:lang w:val="en-US" w:eastAsia="zh-CN" w:bidi="ar-SA"/>
              </w:rPr>
            </w:pPr>
            <w:r>
              <w:rPr>
                <w:rFonts w:hint="eastAsia" w:ascii="黑体" w:hAnsi="黑体" w:eastAsia="黑体" w:cs="黑体"/>
                <w:b w:val="0"/>
                <w:bCs w:val="0"/>
                <w:color w:val="auto"/>
                <w:sz w:val="24"/>
                <w:szCs w:val="24"/>
                <w:highlight w:val="none"/>
                <w:lang w:val="en-US" w:eastAsia="zh-CN"/>
              </w:rPr>
              <w:t>（加分项）</w:t>
            </w:r>
          </w:p>
        </w:tc>
        <w:tc>
          <w:tcPr>
            <w:tcW w:w="7147" w:type="dxa"/>
            <w:tcBorders>
              <w:top w:val="single" w:color="auto" w:sz="4" w:space="0"/>
              <w:left w:val="single" w:color="auto" w:sz="4" w:space="0"/>
              <w:bottom w:val="single" w:color="auto" w:sz="4" w:space="0"/>
              <w:right w:val="single" w:color="auto" w:sz="4" w:space="0"/>
            </w:tcBorders>
            <w:shd w:val="clear" w:color="auto" w:fill="auto"/>
            <w:vAlign w:val="center"/>
          </w:tcPr>
          <w:p w14:paraId="3483215A">
            <w:pPr>
              <w:numPr>
                <w:ilvl w:val="0"/>
                <w:numId w:val="0"/>
              </w:numPr>
              <w:jc w:val="both"/>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请填写补充材料说明（请简要罗列上传的材料名单）</w:t>
            </w:r>
          </w:p>
        </w:tc>
      </w:tr>
      <w:tr w14:paraId="34DED94F">
        <w:tblPrEx>
          <w:tblCellMar>
            <w:top w:w="0" w:type="dxa"/>
            <w:left w:w="108" w:type="dxa"/>
            <w:bottom w:w="0" w:type="dxa"/>
            <w:right w:w="108" w:type="dxa"/>
          </w:tblCellMar>
        </w:tblPrEx>
        <w:trPr>
          <w:trHeight w:val="786" w:hRule="atLeast"/>
          <w:jc w:val="center"/>
        </w:trPr>
        <w:tc>
          <w:tcPr>
            <w:tcW w:w="2153" w:type="dxa"/>
            <w:vMerge w:val="continue"/>
            <w:tcBorders>
              <w:left w:val="single" w:color="auto" w:sz="4" w:space="0"/>
              <w:bottom w:val="single" w:color="auto" w:sz="4" w:space="0"/>
              <w:right w:val="single" w:color="auto" w:sz="4" w:space="0"/>
            </w:tcBorders>
            <w:shd w:val="clear" w:color="auto" w:fill="auto"/>
            <w:vAlign w:val="center"/>
          </w:tcPr>
          <w:p w14:paraId="2C66B500">
            <w:pPr>
              <w:jc w:val="center"/>
              <w:rPr>
                <w:rFonts w:hint="eastAsia" w:ascii="黑体" w:hAnsi="黑体" w:eastAsia="黑体" w:cs="黑体"/>
                <w:b w:val="0"/>
                <w:bCs w:val="0"/>
                <w:color w:val="auto"/>
                <w:sz w:val="24"/>
                <w:szCs w:val="24"/>
                <w:highlight w:val="none"/>
                <w:lang w:val="en-US" w:eastAsia="zh-CN"/>
              </w:rPr>
            </w:pPr>
          </w:p>
        </w:tc>
        <w:tc>
          <w:tcPr>
            <w:tcW w:w="7147" w:type="dxa"/>
            <w:tcBorders>
              <w:top w:val="single" w:color="auto" w:sz="4" w:space="0"/>
              <w:left w:val="single" w:color="auto" w:sz="4" w:space="0"/>
              <w:bottom w:val="single" w:color="auto" w:sz="4" w:space="0"/>
              <w:right w:val="single" w:color="auto" w:sz="4" w:space="0"/>
            </w:tcBorders>
            <w:shd w:val="clear" w:color="auto" w:fill="auto"/>
            <w:vAlign w:val="center"/>
          </w:tcPr>
          <w:p w14:paraId="5E463FB5">
            <w:pPr>
              <w:numPr>
                <w:ilvl w:val="0"/>
                <w:numId w:val="0"/>
              </w:numPr>
              <w:jc w:val="both"/>
              <w:rPr>
                <w:rFonts w:hint="default" w:ascii="Times New Roman" w:hAnsi="Times New Roman" w:eastAsia="仿宋_GB2312" w:cs="Times New Roman"/>
                <w:color w:val="auto"/>
                <w:sz w:val="24"/>
                <w:highlight w:val="none"/>
                <w:lang w:val="en-US" w:eastAsia="zh-CN"/>
              </w:rPr>
            </w:pPr>
            <w:r>
              <w:rPr>
                <w:rFonts w:hint="default" w:ascii="Times New Roman" w:hAnsi="Times New Roman" w:eastAsia="仿宋_GB2312" w:cs="Times New Roman"/>
                <w:color w:val="auto"/>
                <w:sz w:val="24"/>
                <w:highlight w:val="none"/>
                <w:lang w:val="en-US" w:eastAsia="zh-CN"/>
              </w:rPr>
              <w:t>若有多个同类型材料，请整合成一份上传，请控制在10个文件以内，每个文件不超过200M，以pdf格式上传</w:t>
            </w:r>
          </w:p>
          <w:p w14:paraId="1430AB20">
            <w:pPr>
              <w:numPr>
                <w:ilvl w:val="0"/>
                <w:numId w:val="0"/>
              </w:numPr>
              <w:jc w:val="both"/>
              <w:rPr>
                <w:rFonts w:hint="default" w:ascii="Times New Roman" w:hAnsi="Times New Roman" w:eastAsia="仿宋_GB2312" w:cs="Times New Roman"/>
                <w:color w:val="auto"/>
                <w:sz w:val="24"/>
                <w:highlight w:val="none"/>
                <w:lang w:val="en-US" w:eastAsia="zh-CN"/>
              </w:rPr>
            </w:pPr>
          </w:p>
          <w:p w14:paraId="6A4B8E33">
            <w:pPr>
              <w:numPr>
                <w:ilvl w:val="0"/>
                <w:numId w:val="0"/>
              </w:numPr>
              <w:jc w:val="both"/>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1.</w:t>
            </w:r>
            <w:r>
              <w:rPr>
                <w:rFonts w:hint="default" w:ascii="Times New Roman" w:hAnsi="Times New Roman" w:eastAsia="仿宋_GB2312" w:cs="Times New Roman"/>
                <w:color w:val="auto"/>
                <w:sz w:val="24"/>
                <w:highlight w:val="none"/>
              </w:rPr>
              <w:t>技术成熟度证明：软件著作权、专利证书。</w:t>
            </w:r>
          </w:p>
          <w:p w14:paraId="039C2A68">
            <w:pPr>
              <w:numPr>
                <w:ilvl w:val="0"/>
                <w:numId w:val="0"/>
              </w:numPr>
              <w:jc w:val="both"/>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2.</w:t>
            </w:r>
            <w:r>
              <w:rPr>
                <w:rFonts w:hint="default" w:ascii="Times New Roman" w:hAnsi="Times New Roman" w:eastAsia="仿宋_GB2312" w:cs="Times New Roman"/>
                <w:color w:val="auto"/>
                <w:sz w:val="24"/>
                <w:highlight w:val="none"/>
              </w:rPr>
              <w:t>合规性证明：信息安全等级保护备案证明、互联互通测评证书、电子病历评级证书。</w:t>
            </w:r>
          </w:p>
          <w:p w14:paraId="3DD9823D">
            <w:pPr>
              <w:numPr>
                <w:ilvl w:val="0"/>
                <w:numId w:val="0"/>
              </w:numPr>
              <w:jc w:val="both"/>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3.</w:t>
            </w:r>
            <w:r>
              <w:rPr>
                <w:rFonts w:hint="default" w:ascii="Times New Roman" w:hAnsi="Times New Roman" w:eastAsia="仿宋_GB2312" w:cs="Times New Roman"/>
                <w:color w:val="auto"/>
                <w:sz w:val="24"/>
                <w:highlight w:val="none"/>
              </w:rPr>
              <w:t>应用效果证明：用户出具的使用证明或验收报告。</w:t>
            </w:r>
          </w:p>
          <w:p w14:paraId="1B863699">
            <w:pPr>
              <w:numPr>
                <w:ilvl w:val="0"/>
                <w:numId w:val="0"/>
              </w:numPr>
              <w:jc w:val="both"/>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val="en-US" w:eastAsia="zh-CN"/>
              </w:rPr>
              <w:t>4.</w:t>
            </w:r>
            <w:r>
              <w:rPr>
                <w:rFonts w:hint="default" w:ascii="Times New Roman" w:hAnsi="Times New Roman" w:eastAsia="仿宋_GB2312" w:cs="Times New Roman"/>
                <w:color w:val="auto"/>
                <w:sz w:val="24"/>
                <w:highlight w:val="none"/>
              </w:rPr>
              <w:t>信创适配证明：兼容国产化软硬件的互认证书。</w:t>
            </w:r>
          </w:p>
          <w:p w14:paraId="6E2F3A88">
            <w:pPr>
              <w:numPr>
                <w:ilvl w:val="0"/>
                <w:numId w:val="0"/>
              </w:numPr>
              <w:jc w:val="both"/>
              <w:rPr>
                <w:rFonts w:hint="default"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lang w:val="en-US" w:eastAsia="zh-CN"/>
              </w:rPr>
              <w:t>5.其他有关材料（</w:t>
            </w:r>
            <w:r>
              <w:rPr>
                <w:rFonts w:hint="default" w:ascii="Times New Roman" w:hAnsi="Times New Roman" w:eastAsia="仿宋_GB2312" w:cs="Times New Roman"/>
                <w:color w:val="auto"/>
                <w:sz w:val="24"/>
                <w:highlight w:val="none"/>
              </w:rPr>
              <w:t>所获资质及荣誉情况，包括但不限于专利权、著作权、高新技术认证或发表论文的情况及期刊影响因子数据及其他荣誉奖项等</w:t>
            </w:r>
            <w:r>
              <w:rPr>
                <w:rFonts w:hint="default" w:ascii="Times New Roman" w:hAnsi="Times New Roman" w:eastAsia="仿宋_GB2312" w:cs="Times New Roman"/>
                <w:color w:val="auto"/>
                <w:sz w:val="24"/>
                <w:highlight w:val="none"/>
                <w:lang w:eastAsia="zh-CN"/>
              </w:rPr>
              <w:t>）</w:t>
            </w:r>
          </w:p>
          <w:p w14:paraId="426392E6">
            <w:pPr>
              <w:numPr>
                <w:ilvl w:val="0"/>
                <w:numId w:val="0"/>
              </w:numPr>
              <w:jc w:val="both"/>
              <w:rPr>
                <w:rFonts w:hint="default" w:ascii="Times New Roman" w:hAnsi="Times New Roman" w:eastAsia="仿宋_GB2312" w:cs="Times New Roman"/>
                <w:color w:val="auto"/>
                <w:sz w:val="24"/>
                <w:highlight w:val="none"/>
                <w:lang w:val="en-US" w:eastAsia="zh-CN"/>
              </w:rPr>
            </w:pPr>
          </w:p>
        </w:tc>
      </w:tr>
    </w:tbl>
    <w:p w14:paraId="5926087C">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eastAsia" w:ascii="黑体" w:hAnsi="黑体" w:eastAsia="黑体" w:cs="黑体"/>
          <w:color w:val="000000"/>
          <w:sz w:val="32"/>
          <w:szCs w:val="40"/>
          <w:highlight w:val="none"/>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EBEB18-C32D-4CF5-90FF-4019759169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501CA33E-7C3F-49A1-A95B-9926509FECD5}"/>
  </w:font>
  <w:font w:name="方正小标宋简体">
    <w:panose1 w:val="03000509000000000000"/>
    <w:charset w:val="86"/>
    <w:family w:val="auto"/>
    <w:pitch w:val="default"/>
    <w:sig w:usb0="00000001" w:usb1="080E0000" w:usb2="00000000" w:usb3="00000000" w:csb0="00040000" w:csb1="00000000"/>
    <w:embedRegular r:id="rId3" w:fontKey="{BA894FD8-0FC3-4077-BAE0-07BE88F5AFD8}"/>
  </w:font>
  <w:font w:name="Wingdings 2">
    <w:panose1 w:val="05020102010507070707"/>
    <w:charset w:val="02"/>
    <w:family w:val="auto"/>
    <w:pitch w:val="default"/>
    <w:sig w:usb0="00000000" w:usb1="00000000" w:usb2="00000000" w:usb3="00000000" w:csb0="80000000" w:csb1="00000000"/>
    <w:embedRegular r:id="rId4" w:fontKey="{8363312C-F58F-477C-A568-F2E91AA47F4E}"/>
  </w:font>
  <w:font w:name="方正仿宋_GBK">
    <w:panose1 w:val="03000509000000000000"/>
    <w:charset w:val="86"/>
    <w:family w:val="auto"/>
    <w:pitch w:val="default"/>
    <w:sig w:usb0="00000001" w:usb1="080E0000" w:usb2="00000000" w:usb3="00000000" w:csb0="00040000" w:csb1="00000000"/>
    <w:embedRegular r:id="rId5" w:fontKey="{A1B28F86-D475-4C0F-A6A4-6629FEFAF4D4}"/>
  </w:font>
  <w:font w:name="仿宋">
    <w:panose1 w:val="02010609060101010101"/>
    <w:charset w:val="86"/>
    <w:family w:val="auto"/>
    <w:pitch w:val="default"/>
    <w:sig w:usb0="800002BF" w:usb1="38CF7CFA" w:usb2="00000016" w:usb3="00000000" w:csb0="00040001" w:csb1="00000000"/>
    <w:embedRegular r:id="rId6" w:fontKey="{6178B506-057F-4BC9-A577-48378CDAA9AA}"/>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E2C0">
    <w:pPr>
      <w:pStyle w:val="5"/>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4F1D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A24F1D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CA711">
    <w:pPr>
      <w:pStyle w:val="7"/>
      <w:rPr>
        <w:rFonts w:hint="eastAsia"/>
      </w:rPr>
    </w:pPr>
    <w:r>
      <mc:AlternateContent>
        <mc:Choice Requires="wps">
          <w:drawing>
            <wp:anchor distT="0" distB="0" distL="0" distR="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1AE2803">
                          <w:pPr>
                            <w:snapToGrid w:val="0"/>
                            <w:rPr>
                              <w:rFonts w:hint="eastAsia"/>
                              <w:sz w:val="18"/>
                            </w:rPr>
                          </w:pPr>
                        </w:p>
                      </w:txbxContent>
                    </wps:txbx>
                    <wps:bodyPr vert="horz" wrap="none" lIns="0" tIns="0" rIns="0" bIns="0" anchor="t">
                      <a:spAutoFit/>
                    </wps:bodyPr>
                  </wps:wsp>
                </a:graphicData>
              </a:graphic>
            </wp:anchor>
          </w:drawing>
        </mc:Choice>
        <mc:Fallback>
          <w:pict>
            <v:rect id="文本框 2" o:spid="_x0000_s1026" o:spt="1"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BEhuCcYBAACPAwAADgAAAAAAAAABACAAAAAfAQAAZHJzL2Uyb0RvYy54&#10;bWxQSwUGAAAAAAYABgBZAQAAVwUAAAAA&#10;">
              <v:fill on="f" focussize="0,0"/>
              <v:stroke on="f"/>
              <v:imagedata o:title=""/>
              <o:lock v:ext="edit" aspectratio="f"/>
              <v:textbox inset="0mm,0mm,0mm,0mm" style="mso-fit-shape-to-text:t;">
                <w:txbxContent>
                  <w:p w14:paraId="31AE2803">
                    <w:pPr>
                      <w:snapToGrid w:val="0"/>
                      <w:rPr>
                        <w:rFonts w:hint="eastAsia"/>
                        <w:sz w:val="18"/>
                      </w:rPr>
                    </w:pP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4EFC6">
    <w:pPr>
      <w:pStyle w:val="7"/>
      <w:jc w:val="center"/>
      <w:rPr>
        <w:rFonts w:hint="eastAsia"/>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CF08EA">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BwqfrfTAQAAngMAAA4AAAAAAAAAAQAgAAAAHwEA&#10;AGRycy9lMm9Eb2MueG1sUEsFBgAAAAAGAAYAWQEAAGQFAAAAAA==&#10;">
              <v:fill on="f" focussize="0,0"/>
              <v:stroke on="f"/>
              <v:imagedata o:title=""/>
              <o:lock v:ext="edit" aspectratio="f"/>
              <v:textbox inset="0mm,0mm,0mm,0mm" style="mso-fit-shape-to-text:t;">
                <w:txbxContent>
                  <w:p w14:paraId="2ACF08EA">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100"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75FC6BF">
                          <w:pPr>
                            <w:snapToGrid w:val="0"/>
                            <w:rPr>
                              <w:rFonts w:hint="eastAsia"/>
                              <w:sz w:val="18"/>
                            </w:rPr>
                          </w:pP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DIbrnqyAEAAJIDAAAOAAAAAAAAAAEAIAAAAB8BAABkcnMvZTJvRG9j&#10;LnhtbFBLBQYAAAAABgAGAFkBAABZBQAAAAA=&#10;">
              <v:fill on="f" focussize="0,0"/>
              <v:stroke on="f"/>
              <v:imagedata o:title=""/>
              <o:lock v:ext="edit" aspectratio="f"/>
              <v:textbox inset="0mm,0mm,0mm,0mm" style="mso-fit-shape-to-text:t;">
                <w:txbxContent>
                  <w:p w14:paraId="675FC6BF">
                    <w:pPr>
                      <w:snapToGrid w:val="0"/>
                      <w:rPr>
                        <w:rFonts w:hint="eastAsia"/>
                        <w:sz w:val="1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ZDExZGU0YTE1NzBjNTU0NGJlNjU2YzFlMGExZjkifQ=="/>
    <w:docVar w:name="KSO_WPS_MARK_KEY" w:val="45deca71-b9c7-4b73-95b1-bb1df73b1473"/>
  </w:docVars>
  <w:rsids>
    <w:rsidRoot w:val="00FA5420"/>
    <w:rsid w:val="00022C64"/>
    <w:rsid w:val="0004389C"/>
    <w:rsid w:val="000455FB"/>
    <w:rsid w:val="000917CB"/>
    <w:rsid w:val="000B6182"/>
    <w:rsid w:val="000F1353"/>
    <w:rsid w:val="00133E0D"/>
    <w:rsid w:val="00142BEE"/>
    <w:rsid w:val="00143B51"/>
    <w:rsid w:val="00147DF5"/>
    <w:rsid w:val="00154784"/>
    <w:rsid w:val="001B31BA"/>
    <w:rsid w:val="001D7910"/>
    <w:rsid w:val="001E72DB"/>
    <w:rsid w:val="00224357"/>
    <w:rsid w:val="00226F42"/>
    <w:rsid w:val="00234C6D"/>
    <w:rsid w:val="0029125A"/>
    <w:rsid w:val="002C29CA"/>
    <w:rsid w:val="002C528E"/>
    <w:rsid w:val="002F55E4"/>
    <w:rsid w:val="003156CF"/>
    <w:rsid w:val="00324372"/>
    <w:rsid w:val="00325745"/>
    <w:rsid w:val="00390AA8"/>
    <w:rsid w:val="003E4585"/>
    <w:rsid w:val="003F2E0B"/>
    <w:rsid w:val="004246C5"/>
    <w:rsid w:val="00446FA5"/>
    <w:rsid w:val="00454E51"/>
    <w:rsid w:val="00472B9D"/>
    <w:rsid w:val="004A031D"/>
    <w:rsid w:val="004A1F69"/>
    <w:rsid w:val="004D6EE5"/>
    <w:rsid w:val="004F0CFD"/>
    <w:rsid w:val="00513191"/>
    <w:rsid w:val="005335CE"/>
    <w:rsid w:val="00537D9E"/>
    <w:rsid w:val="00547B1B"/>
    <w:rsid w:val="005515D5"/>
    <w:rsid w:val="00556818"/>
    <w:rsid w:val="00566179"/>
    <w:rsid w:val="00585A11"/>
    <w:rsid w:val="005A2836"/>
    <w:rsid w:val="005F39AE"/>
    <w:rsid w:val="00612355"/>
    <w:rsid w:val="00615A89"/>
    <w:rsid w:val="00693B6D"/>
    <w:rsid w:val="006E7DE9"/>
    <w:rsid w:val="0071463C"/>
    <w:rsid w:val="00716A62"/>
    <w:rsid w:val="0079248C"/>
    <w:rsid w:val="007C2088"/>
    <w:rsid w:val="007C3314"/>
    <w:rsid w:val="007E34A2"/>
    <w:rsid w:val="007E7AB4"/>
    <w:rsid w:val="0085582D"/>
    <w:rsid w:val="00865EFC"/>
    <w:rsid w:val="008C6015"/>
    <w:rsid w:val="008F5A0C"/>
    <w:rsid w:val="00911D17"/>
    <w:rsid w:val="00913F4A"/>
    <w:rsid w:val="00943C33"/>
    <w:rsid w:val="00955881"/>
    <w:rsid w:val="009703CA"/>
    <w:rsid w:val="009950E4"/>
    <w:rsid w:val="009A0DF5"/>
    <w:rsid w:val="009B6180"/>
    <w:rsid w:val="009C5AB5"/>
    <w:rsid w:val="009D5982"/>
    <w:rsid w:val="009F2CCE"/>
    <w:rsid w:val="00A005C3"/>
    <w:rsid w:val="00A045EF"/>
    <w:rsid w:val="00A2280A"/>
    <w:rsid w:val="00A75C9F"/>
    <w:rsid w:val="00AA1E51"/>
    <w:rsid w:val="00AB6D50"/>
    <w:rsid w:val="00AF0FBF"/>
    <w:rsid w:val="00AF4A86"/>
    <w:rsid w:val="00B12B9E"/>
    <w:rsid w:val="00B17A70"/>
    <w:rsid w:val="00B42439"/>
    <w:rsid w:val="00B454EA"/>
    <w:rsid w:val="00B55C46"/>
    <w:rsid w:val="00B859AD"/>
    <w:rsid w:val="00BA253A"/>
    <w:rsid w:val="00BA7509"/>
    <w:rsid w:val="00BD1EDF"/>
    <w:rsid w:val="00BD7790"/>
    <w:rsid w:val="00BE4B8B"/>
    <w:rsid w:val="00BF4590"/>
    <w:rsid w:val="00C17B41"/>
    <w:rsid w:val="00C17C7E"/>
    <w:rsid w:val="00C32E4B"/>
    <w:rsid w:val="00C366DD"/>
    <w:rsid w:val="00C522A1"/>
    <w:rsid w:val="00C614A1"/>
    <w:rsid w:val="00C7375B"/>
    <w:rsid w:val="00CA7722"/>
    <w:rsid w:val="00CD0132"/>
    <w:rsid w:val="00CF3093"/>
    <w:rsid w:val="00D23D8A"/>
    <w:rsid w:val="00D44E05"/>
    <w:rsid w:val="00D80AD2"/>
    <w:rsid w:val="00D9084B"/>
    <w:rsid w:val="00D91D2F"/>
    <w:rsid w:val="00DB70A4"/>
    <w:rsid w:val="00DC4E31"/>
    <w:rsid w:val="00DC5534"/>
    <w:rsid w:val="00E07E77"/>
    <w:rsid w:val="00E1650B"/>
    <w:rsid w:val="00E43370"/>
    <w:rsid w:val="00E651EE"/>
    <w:rsid w:val="00E67286"/>
    <w:rsid w:val="00E71FB0"/>
    <w:rsid w:val="00E90678"/>
    <w:rsid w:val="00EA0937"/>
    <w:rsid w:val="00EA2995"/>
    <w:rsid w:val="00EA747F"/>
    <w:rsid w:val="00EA7797"/>
    <w:rsid w:val="00EC3B4D"/>
    <w:rsid w:val="00EC4681"/>
    <w:rsid w:val="00ED0FC3"/>
    <w:rsid w:val="00ED6E20"/>
    <w:rsid w:val="00EE1B00"/>
    <w:rsid w:val="00EE6A74"/>
    <w:rsid w:val="00F0634B"/>
    <w:rsid w:val="00F0732B"/>
    <w:rsid w:val="00F1229E"/>
    <w:rsid w:val="00F152FD"/>
    <w:rsid w:val="00F30281"/>
    <w:rsid w:val="00F32DD5"/>
    <w:rsid w:val="00F47781"/>
    <w:rsid w:val="00F5158F"/>
    <w:rsid w:val="00F91236"/>
    <w:rsid w:val="00F94AF7"/>
    <w:rsid w:val="00FA03F2"/>
    <w:rsid w:val="00FA145D"/>
    <w:rsid w:val="00FA5420"/>
    <w:rsid w:val="00FB208B"/>
    <w:rsid w:val="00FD77FA"/>
    <w:rsid w:val="02264178"/>
    <w:rsid w:val="02CB4EB5"/>
    <w:rsid w:val="03084CFA"/>
    <w:rsid w:val="038B5F42"/>
    <w:rsid w:val="05A31F64"/>
    <w:rsid w:val="05C20259"/>
    <w:rsid w:val="05CF54B6"/>
    <w:rsid w:val="06783F44"/>
    <w:rsid w:val="07121BEA"/>
    <w:rsid w:val="07AC6E88"/>
    <w:rsid w:val="07BC5711"/>
    <w:rsid w:val="085F39DA"/>
    <w:rsid w:val="087B250B"/>
    <w:rsid w:val="0ABF187F"/>
    <w:rsid w:val="0AE20526"/>
    <w:rsid w:val="0AEA2E24"/>
    <w:rsid w:val="0AF32CFE"/>
    <w:rsid w:val="0C245AEF"/>
    <w:rsid w:val="0C713743"/>
    <w:rsid w:val="0CD224A9"/>
    <w:rsid w:val="0D06315A"/>
    <w:rsid w:val="0D405E6E"/>
    <w:rsid w:val="0D8C2783"/>
    <w:rsid w:val="0E76520D"/>
    <w:rsid w:val="0F890F70"/>
    <w:rsid w:val="0FA8442E"/>
    <w:rsid w:val="0FDD23A2"/>
    <w:rsid w:val="102273E2"/>
    <w:rsid w:val="10561F77"/>
    <w:rsid w:val="10833C11"/>
    <w:rsid w:val="10885237"/>
    <w:rsid w:val="12CD3DC2"/>
    <w:rsid w:val="12FB0C17"/>
    <w:rsid w:val="15F630D7"/>
    <w:rsid w:val="165D6CB3"/>
    <w:rsid w:val="1663076D"/>
    <w:rsid w:val="167A73B7"/>
    <w:rsid w:val="1686647C"/>
    <w:rsid w:val="16F61F4D"/>
    <w:rsid w:val="19637B68"/>
    <w:rsid w:val="1ADB63CE"/>
    <w:rsid w:val="1B434178"/>
    <w:rsid w:val="1B7D0335"/>
    <w:rsid w:val="1C1A53DB"/>
    <w:rsid w:val="1C2832EE"/>
    <w:rsid w:val="1CD112B9"/>
    <w:rsid w:val="1F4C61FB"/>
    <w:rsid w:val="1F7E038B"/>
    <w:rsid w:val="204E7562"/>
    <w:rsid w:val="20992FDD"/>
    <w:rsid w:val="21336F8E"/>
    <w:rsid w:val="217C217E"/>
    <w:rsid w:val="21F832F7"/>
    <w:rsid w:val="233401A5"/>
    <w:rsid w:val="239F4698"/>
    <w:rsid w:val="253E4BFC"/>
    <w:rsid w:val="2671650A"/>
    <w:rsid w:val="26B376DC"/>
    <w:rsid w:val="27846795"/>
    <w:rsid w:val="28FB2DB6"/>
    <w:rsid w:val="29261951"/>
    <w:rsid w:val="29B9282B"/>
    <w:rsid w:val="2AF4287A"/>
    <w:rsid w:val="2B1026C9"/>
    <w:rsid w:val="2B2F48E9"/>
    <w:rsid w:val="2B907757"/>
    <w:rsid w:val="2C2724C7"/>
    <w:rsid w:val="2C382C3F"/>
    <w:rsid w:val="2C3A1525"/>
    <w:rsid w:val="2C3C7592"/>
    <w:rsid w:val="2CFB067F"/>
    <w:rsid w:val="2F5806F5"/>
    <w:rsid w:val="2F930711"/>
    <w:rsid w:val="2FC35879"/>
    <w:rsid w:val="302D5C17"/>
    <w:rsid w:val="314217BA"/>
    <w:rsid w:val="31705688"/>
    <w:rsid w:val="31A37635"/>
    <w:rsid w:val="323D6E07"/>
    <w:rsid w:val="33D2231A"/>
    <w:rsid w:val="343229C5"/>
    <w:rsid w:val="34D74A6A"/>
    <w:rsid w:val="35303445"/>
    <w:rsid w:val="353817A9"/>
    <w:rsid w:val="358F1A87"/>
    <w:rsid w:val="35FD5B82"/>
    <w:rsid w:val="361115B6"/>
    <w:rsid w:val="38202E81"/>
    <w:rsid w:val="38235C5D"/>
    <w:rsid w:val="39661AE4"/>
    <w:rsid w:val="39770F70"/>
    <w:rsid w:val="39A12FC4"/>
    <w:rsid w:val="39B46998"/>
    <w:rsid w:val="3A2D43ED"/>
    <w:rsid w:val="3ADB4647"/>
    <w:rsid w:val="3B5DF1CF"/>
    <w:rsid w:val="3BB3532F"/>
    <w:rsid w:val="3C1813F1"/>
    <w:rsid w:val="3C7A4FBF"/>
    <w:rsid w:val="3D101668"/>
    <w:rsid w:val="3D3D787A"/>
    <w:rsid w:val="3DAB3F66"/>
    <w:rsid w:val="3E1B5174"/>
    <w:rsid w:val="3EF32FAA"/>
    <w:rsid w:val="413761CE"/>
    <w:rsid w:val="41AA1711"/>
    <w:rsid w:val="42E96D7E"/>
    <w:rsid w:val="437C611B"/>
    <w:rsid w:val="447C50B0"/>
    <w:rsid w:val="473236C0"/>
    <w:rsid w:val="47752D98"/>
    <w:rsid w:val="48510665"/>
    <w:rsid w:val="487D05E9"/>
    <w:rsid w:val="488859DA"/>
    <w:rsid w:val="49DD6214"/>
    <w:rsid w:val="4AE73571"/>
    <w:rsid w:val="4BB74194"/>
    <w:rsid w:val="4C3F7472"/>
    <w:rsid w:val="4CC03752"/>
    <w:rsid w:val="4CC25B8A"/>
    <w:rsid w:val="4F271630"/>
    <w:rsid w:val="4F86611B"/>
    <w:rsid w:val="5064289D"/>
    <w:rsid w:val="50805493"/>
    <w:rsid w:val="508F3931"/>
    <w:rsid w:val="50CD6207"/>
    <w:rsid w:val="50CE4202"/>
    <w:rsid w:val="51401BB8"/>
    <w:rsid w:val="51527191"/>
    <w:rsid w:val="51D70D42"/>
    <w:rsid w:val="52B03602"/>
    <w:rsid w:val="53053B16"/>
    <w:rsid w:val="53374CC4"/>
    <w:rsid w:val="535A0F9E"/>
    <w:rsid w:val="54F60133"/>
    <w:rsid w:val="554867E0"/>
    <w:rsid w:val="56222F84"/>
    <w:rsid w:val="563A4E26"/>
    <w:rsid w:val="570D3802"/>
    <w:rsid w:val="57861735"/>
    <w:rsid w:val="57CFC73F"/>
    <w:rsid w:val="57DBC138"/>
    <w:rsid w:val="585463F8"/>
    <w:rsid w:val="585A500C"/>
    <w:rsid w:val="58AC2E17"/>
    <w:rsid w:val="59637709"/>
    <w:rsid w:val="5AF23748"/>
    <w:rsid w:val="5C1534A1"/>
    <w:rsid w:val="5CF27722"/>
    <w:rsid w:val="5EDF04FF"/>
    <w:rsid w:val="5F630439"/>
    <w:rsid w:val="5FBB160E"/>
    <w:rsid w:val="60830691"/>
    <w:rsid w:val="60A77998"/>
    <w:rsid w:val="645666EE"/>
    <w:rsid w:val="6458100E"/>
    <w:rsid w:val="6513101E"/>
    <w:rsid w:val="657707F7"/>
    <w:rsid w:val="65B75B1D"/>
    <w:rsid w:val="65B90DFF"/>
    <w:rsid w:val="660E3461"/>
    <w:rsid w:val="66AC6D1B"/>
    <w:rsid w:val="66B44357"/>
    <w:rsid w:val="678505EE"/>
    <w:rsid w:val="679D028A"/>
    <w:rsid w:val="67E55F00"/>
    <w:rsid w:val="68835D26"/>
    <w:rsid w:val="689532DA"/>
    <w:rsid w:val="6909132D"/>
    <w:rsid w:val="69126C34"/>
    <w:rsid w:val="6A8166C7"/>
    <w:rsid w:val="6ACD0A8B"/>
    <w:rsid w:val="6AF91C7B"/>
    <w:rsid w:val="6BD24BEE"/>
    <w:rsid w:val="6BED6F82"/>
    <w:rsid w:val="6BF50F6E"/>
    <w:rsid w:val="6D093C1F"/>
    <w:rsid w:val="6D7E573E"/>
    <w:rsid w:val="6E2B64EF"/>
    <w:rsid w:val="6F286FD3"/>
    <w:rsid w:val="6F392CBF"/>
    <w:rsid w:val="6F714620"/>
    <w:rsid w:val="6FF95B04"/>
    <w:rsid w:val="702304F8"/>
    <w:rsid w:val="703A1B90"/>
    <w:rsid w:val="706C06D6"/>
    <w:rsid w:val="723C6791"/>
    <w:rsid w:val="72864674"/>
    <w:rsid w:val="72FE0A65"/>
    <w:rsid w:val="738A20F1"/>
    <w:rsid w:val="742E338D"/>
    <w:rsid w:val="74CB7B70"/>
    <w:rsid w:val="75971E5D"/>
    <w:rsid w:val="76182315"/>
    <w:rsid w:val="76BD2EE2"/>
    <w:rsid w:val="76F82AC4"/>
    <w:rsid w:val="77047D25"/>
    <w:rsid w:val="772C405D"/>
    <w:rsid w:val="772F62D3"/>
    <w:rsid w:val="773A9C31"/>
    <w:rsid w:val="777C5016"/>
    <w:rsid w:val="780D39ED"/>
    <w:rsid w:val="79DE6B6B"/>
    <w:rsid w:val="79FA0395"/>
    <w:rsid w:val="7B033730"/>
    <w:rsid w:val="7B2F59AA"/>
    <w:rsid w:val="7B346144"/>
    <w:rsid w:val="7D9879DF"/>
    <w:rsid w:val="7DDBA108"/>
    <w:rsid w:val="7E5A0E26"/>
    <w:rsid w:val="7EFB7C5D"/>
    <w:rsid w:val="7EFE3DF9"/>
    <w:rsid w:val="7F937415"/>
    <w:rsid w:val="7FD665D7"/>
    <w:rsid w:val="7FE41A56"/>
    <w:rsid w:val="7FFB8596"/>
    <w:rsid w:val="B7DF8970"/>
    <w:rsid w:val="BF573E18"/>
    <w:rsid w:val="BF7F7427"/>
    <w:rsid w:val="BFDD5424"/>
    <w:rsid w:val="CDEBFAE1"/>
    <w:rsid w:val="D7B775C9"/>
    <w:rsid w:val="DFFF0699"/>
    <w:rsid w:val="E37CA5E8"/>
    <w:rsid w:val="E7D3A7B1"/>
    <w:rsid w:val="F33E039F"/>
    <w:rsid w:val="F3FC0A71"/>
    <w:rsid w:val="FB1D95E5"/>
    <w:rsid w:val="FF4F6828"/>
    <w:rsid w:val="FFCFB1EE"/>
    <w:rsid w:val="FFFF94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unhideWhenUsed/>
    <w:qFormat/>
    <w:uiPriority w:val="0"/>
    <w:pPr>
      <w:spacing w:line="580" w:lineRule="exact"/>
      <w:ind w:firstLine="420" w:firstLineChars="200"/>
    </w:pPr>
    <w:rPr>
      <w:rFonts w:ascii="Times New Roman" w:hAnsi="Times New Roman" w:eastAsia="仿宋_GB2312"/>
      <w:sz w:val="32"/>
      <w:szCs w:val="24"/>
    </w:rPr>
  </w:style>
  <w:style w:type="paragraph" w:styleId="4">
    <w:name w:val="annotation text"/>
    <w:basedOn w:val="1"/>
    <w:qFormat/>
    <w:uiPriority w:val="0"/>
    <w:pPr>
      <w:jc w:val="left"/>
    </w:pPr>
  </w:style>
  <w:style w:type="paragraph" w:styleId="5">
    <w:name w:val="Body Text"/>
    <w:basedOn w:val="1"/>
    <w:link w:val="19"/>
    <w:qFormat/>
    <w:uiPriority w:val="1"/>
  </w:style>
  <w:style w:type="paragraph" w:styleId="6">
    <w:name w:val="Balloon Text"/>
    <w:basedOn w:val="1"/>
    <w:link w:val="16"/>
    <w:autoRedefine/>
    <w:semiHidden/>
    <w:unhideWhenUsed/>
    <w:qFormat/>
    <w:uiPriority w:val="99"/>
    <w:rPr>
      <w:sz w:val="18"/>
      <w:szCs w:val="18"/>
    </w:rPr>
  </w:style>
  <w:style w:type="paragraph" w:styleId="7">
    <w:name w:val="footer"/>
    <w:basedOn w:val="1"/>
    <w:link w:val="14"/>
    <w:autoRedefine/>
    <w:unhideWhenUsed/>
    <w:qFormat/>
    <w:uiPriority w:val="99"/>
    <w:pPr>
      <w:tabs>
        <w:tab w:val="center" w:pos="4153"/>
        <w:tab w:val="right" w:pos="8306"/>
      </w:tabs>
      <w:snapToGrid w:val="0"/>
      <w:jc w:val="left"/>
    </w:pPr>
    <w:rPr>
      <w:sz w:val="18"/>
      <w:szCs w:val="18"/>
    </w:rPr>
  </w:style>
  <w:style w:type="paragraph" w:styleId="8">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39"/>
    <w:rPr>
      <w:sz w:val="22"/>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页眉 字符"/>
    <w:basedOn w:val="11"/>
    <w:link w:val="8"/>
    <w:autoRedefine/>
    <w:qFormat/>
    <w:uiPriority w:val="99"/>
    <w:rPr>
      <w:sz w:val="18"/>
      <w:szCs w:val="18"/>
    </w:rPr>
  </w:style>
  <w:style w:type="character" w:customStyle="1" w:styleId="14">
    <w:name w:val="页脚 字符"/>
    <w:basedOn w:val="11"/>
    <w:link w:val="7"/>
    <w:autoRedefine/>
    <w:qFormat/>
    <w:uiPriority w:val="99"/>
    <w:rPr>
      <w:sz w:val="18"/>
      <w:szCs w:val="18"/>
    </w:rPr>
  </w:style>
  <w:style w:type="paragraph" w:customStyle="1" w:styleId="15">
    <w:name w:val="修订1"/>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框文本 字符"/>
    <w:basedOn w:val="11"/>
    <w:link w:val="6"/>
    <w:autoRedefine/>
    <w:semiHidden/>
    <w:qFormat/>
    <w:uiPriority w:val="99"/>
    <w:rPr>
      <w:kern w:val="2"/>
      <w:sz w:val="18"/>
      <w:szCs w:val="18"/>
    </w:rPr>
  </w:style>
  <w:style w:type="table" w:customStyle="1" w:styleId="17">
    <w:name w:val="Table Normal"/>
    <w:autoRedefine/>
    <w:semiHidden/>
    <w:unhideWhenUsed/>
    <w:qFormat/>
    <w:uiPriority w:val="2"/>
    <w:tblPr>
      <w:tblCellMar>
        <w:top w:w="0" w:type="dxa"/>
        <w:left w:w="0" w:type="dxa"/>
        <w:bottom w:w="0" w:type="dxa"/>
        <w:right w:w="0" w:type="dxa"/>
      </w:tblCellMar>
    </w:tblPr>
  </w:style>
  <w:style w:type="paragraph" w:customStyle="1" w:styleId="18">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正文文本 字符"/>
    <w:basedOn w:val="11"/>
    <w:link w:val="5"/>
    <w:qFormat/>
    <w:uiPriority w:val="1"/>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a6cb9513-95bc-48a6-94e1-8ef446044c86</errorID>
      <errorWord>中医药科研创新</errorWord>
      <group>L1_Political</group>
      <groupName>政治性问题</groupName>
      <ability>L2_Keyword</ability>
      <abilityName>固定表述</abilityName>
      <candidateList>
        <item>中医药科技创新</item>
      </candidateList>
      <explain>词汇“中医药科技创新”在特定场景下为固定表述形式，请确认此处的“中医药科研创新”是否存在不当。</explain>
      <paraID> 380B8AB</paraID>
      <start>70</start>
      <end>77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2e53a7-03c1-456b-b8f6-4b8534379c85}">
  <ds:schemaRefs/>
</ds:datastoreItem>
</file>

<file path=docProps/app.xml><?xml version="1.0" encoding="utf-8"?>
<Properties xmlns="http://schemas.openxmlformats.org/officeDocument/2006/extended-properties" xmlns:vt="http://schemas.openxmlformats.org/officeDocument/2006/docPropsVTypes">
  <Template>Normal</Template>
  <Pages>8</Pages>
  <Words>1824</Words>
  <Characters>1935</Characters>
  <Lines>242</Lines>
  <Paragraphs>178</Paragraphs>
  <TotalTime>7</TotalTime>
  <ScaleCrop>false</ScaleCrop>
  <LinksUpToDate>false</LinksUpToDate>
  <CharactersWithSpaces>2451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2024-08-03T01:35:00Z</dcterms:created>
  <dc:creator>HW</dc:creator>
  <cp:lastModifiedBy>wj</cp:lastModifiedBy>
  <cp:lastPrinted>2026-07-27T06:35:00Z</cp:lastPrinted>
  <dcterms:modified xsi:type="dcterms:W3CDTF">2026-08-04T07:59:59Z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BEDF3ED960D647108F8E311315413FD1_13</vt:lpwstr>
  </property>
  <property fmtid="{D5CDD505-2E9C-101B-9397-08002B2CF9AE}" pid="4" name="KSOTemplateDocerSaveRecord">
    <vt:lpwstr>eyJoZGlkIjoiNzY0NWVhZDc5MDcxMWNlNTJjNDc4Nzg4ODUxMTNhOWIiLCJ1c2VySWQiOiIzNjI2OTg3MzAifQ==</vt:lpwstr>
  </property>
</Properties>
</file>