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ED" w:rsidRDefault="000A16ED">
      <w:pPr>
        <w:rPr>
          <w:rFonts w:ascii="仿宋_GB2312" w:eastAsia="仿宋_GB2312"/>
          <w:sz w:val="32"/>
          <w:szCs w:val="32"/>
        </w:rPr>
      </w:pPr>
    </w:p>
    <w:p w:rsidR="0006358E" w:rsidRPr="000A16ED" w:rsidRDefault="0006358E" w:rsidP="000A16ED">
      <w:pPr>
        <w:jc w:val="center"/>
        <w:rPr>
          <w:rFonts w:ascii="方正小标宋简体" w:eastAsia="方正小标宋简体"/>
          <w:sz w:val="44"/>
          <w:szCs w:val="44"/>
        </w:rPr>
      </w:pPr>
      <w:r w:rsidRPr="000A16ED">
        <w:rPr>
          <w:rFonts w:ascii="方正小标宋简体" w:eastAsia="方正小标宋简体" w:hint="eastAsia"/>
          <w:sz w:val="44"/>
          <w:szCs w:val="44"/>
        </w:rPr>
        <w:t>市重点实验室3</w:t>
      </w:r>
      <w:r w:rsidR="00D424B2">
        <w:rPr>
          <w:rFonts w:ascii="方正小标宋简体" w:eastAsia="方正小标宋简体" w:hint="eastAsia"/>
          <w:sz w:val="44"/>
          <w:szCs w:val="44"/>
        </w:rPr>
        <w:t>年筹建计划任务书提纲</w:t>
      </w:r>
    </w:p>
    <w:p w:rsidR="0006358E" w:rsidRPr="0006358E" w:rsidRDefault="0006358E">
      <w:pPr>
        <w:rPr>
          <w:rFonts w:ascii="仿宋_GB2312" w:eastAsia="仿宋_GB2312"/>
          <w:sz w:val="32"/>
          <w:szCs w:val="32"/>
        </w:rPr>
      </w:pPr>
    </w:p>
    <w:p w:rsidR="007F1AA4" w:rsidRDefault="0006358E" w:rsidP="000A16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6358E">
        <w:rPr>
          <w:rFonts w:ascii="仿宋_GB2312" w:eastAsia="仿宋_GB2312" w:hint="eastAsia"/>
          <w:sz w:val="32"/>
          <w:szCs w:val="32"/>
        </w:rPr>
        <w:t>1.现有工作基础</w:t>
      </w:r>
    </w:p>
    <w:p w:rsidR="00E03065" w:rsidRPr="0006358E" w:rsidRDefault="00E03065" w:rsidP="000A16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2.发展规划</w:t>
      </w:r>
    </w:p>
    <w:p w:rsidR="0006358E" w:rsidRDefault="00E03065" w:rsidP="000A16E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6358E" w:rsidRPr="0006358E">
        <w:rPr>
          <w:rFonts w:ascii="仿宋_GB2312" w:eastAsia="仿宋_GB2312" w:hint="eastAsia"/>
          <w:sz w:val="32"/>
          <w:szCs w:val="32"/>
        </w:rPr>
        <w:t>.</w:t>
      </w:r>
      <w:r w:rsidR="008D4FFE">
        <w:rPr>
          <w:rFonts w:ascii="仿宋_GB2312" w:eastAsia="仿宋_GB2312" w:hint="eastAsia"/>
          <w:sz w:val="32"/>
          <w:szCs w:val="32"/>
        </w:rPr>
        <w:t>三年</w:t>
      </w:r>
      <w:r w:rsidR="0006358E" w:rsidRPr="0006358E">
        <w:rPr>
          <w:rFonts w:ascii="仿宋_GB2312" w:eastAsia="仿宋_GB2312" w:hint="eastAsia"/>
          <w:sz w:val="32"/>
          <w:szCs w:val="32"/>
        </w:rPr>
        <w:t>建设目标（包括科研基础条件建设、人才团队建设、科研计划任务、科研成果、学术交流等</w:t>
      </w:r>
      <w:r w:rsidR="006F344E">
        <w:rPr>
          <w:rFonts w:ascii="仿宋_GB2312" w:eastAsia="仿宋_GB2312" w:hint="eastAsia"/>
          <w:sz w:val="32"/>
          <w:szCs w:val="32"/>
        </w:rPr>
        <w:t>，要有可量化指标</w:t>
      </w:r>
      <w:r w:rsidR="0006358E" w:rsidRPr="0006358E">
        <w:rPr>
          <w:rFonts w:ascii="仿宋_GB2312" w:eastAsia="仿宋_GB2312" w:hint="eastAsia"/>
          <w:sz w:val="32"/>
          <w:szCs w:val="32"/>
        </w:rPr>
        <w:t>）</w:t>
      </w:r>
      <w:bookmarkStart w:id="0" w:name="_GoBack"/>
      <w:bookmarkEnd w:id="0"/>
    </w:p>
    <w:sectPr w:rsidR="0006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8E"/>
    <w:rsid w:val="0006358E"/>
    <w:rsid w:val="000A16ED"/>
    <w:rsid w:val="000D628B"/>
    <w:rsid w:val="00405D0B"/>
    <w:rsid w:val="006F344E"/>
    <w:rsid w:val="007F1AA4"/>
    <w:rsid w:val="008D4FFE"/>
    <w:rsid w:val="00D424B2"/>
    <w:rsid w:val="00E0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2018-09-11T08:17:00Z</dcterms:created>
  <dcterms:modified xsi:type="dcterms:W3CDTF">2018-09-25T03:01:00Z</dcterms:modified>
</cp:coreProperties>
</file>