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B03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8B3A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山东省黄河流域协同科技创新</w:t>
      </w:r>
    </w:p>
    <w:p w14:paraId="530F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（科技对口支援和东西部协作）</w:t>
      </w:r>
    </w:p>
    <w:p w14:paraId="3ACD0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项目指南建议</w:t>
      </w:r>
    </w:p>
    <w:p w14:paraId="7EB9B1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（参考提纲）</w:t>
      </w:r>
    </w:p>
    <w:p w14:paraId="253F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44"/>
        </w:rPr>
      </w:pPr>
    </w:p>
    <w:p w14:paraId="642DDC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指南建议名称</w:t>
      </w:r>
      <w:r>
        <w:rPr>
          <w:rFonts w:hint="default" w:ascii="Times New Roman" w:hAnsi="Times New Roman" w:eastAsia="黑体" w:cs="Times New Roman"/>
          <w:szCs w:val="44"/>
        </w:rPr>
        <w:t>：</w:t>
      </w:r>
    </w:p>
    <w:p w14:paraId="10614D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sz w:val="32"/>
          <w:szCs w:val="32"/>
          <w:lang w:val="en-US" w:eastAsia="zh-CN"/>
        </w:rPr>
        <w:t>产业领域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新一代信息技术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高端装备 </w:t>
      </w:r>
    </w:p>
    <w:p w14:paraId="57B618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新能源新材料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现代高效农业 </w:t>
      </w:r>
    </w:p>
    <w:p w14:paraId="2F9BF9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医养健康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高端化工 </w:t>
      </w:r>
    </w:p>
    <w:p w14:paraId="06221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现代轻工纺织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(仅选择一个领域)</w:t>
      </w:r>
    </w:p>
    <w:p w14:paraId="17CE2F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协作省区：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</w:t>
      </w:r>
    </w:p>
    <w:p w14:paraId="3551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宁夏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青海（海北）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56D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西藏（日喀则）</w:t>
      </w:r>
    </w:p>
    <w:p w14:paraId="05F22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甘肃（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临夏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定西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陇南）</w:t>
      </w:r>
    </w:p>
    <w:p w14:paraId="53883A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新疆（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喀什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兵团十二师）</w:t>
      </w:r>
    </w:p>
    <w:p w14:paraId="1B6561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四、可行性分析：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山东省相关领域的研究现状和协作省区产业基础，协作双方相关领域的优势单位、团队等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（300字以内）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342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Cs w:val="44"/>
          <w:lang w:val="en-US" w:eastAsia="zh-CN"/>
        </w:rPr>
        <w:t>五、研究内容：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拟突破的技术、研发的产品和装置，应用前景、预期规模，具体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可量化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技术指标</w:t>
      </w:r>
      <w:r>
        <w:rPr>
          <w:rFonts w:hint="default" w:ascii="Times New Roman" w:hAnsi="Times New Roman" w:eastAsia="楷体_GB2312" w:cs="Times New Roman"/>
          <w:szCs w:val="44"/>
          <w:lang w:val="en-US" w:eastAsia="zh-CN"/>
        </w:rPr>
        <w:t>（</w:t>
      </w:r>
      <w:r>
        <w:rPr>
          <w:rFonts w:hint="eastAsia" w:eastAsia="楷体_GB2312" w:cs="Times New Roman"/>
          <w:szCs w:val="44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Cs w:val="44"/>
          <w:lang w:val="en-US" w:eastAsia="zh-CN"/>
        </w:rPr>
        <w:t>00字以内）。</w:t>
      </w:r>
    </w:p>
    <w:p w14:paraId="0596C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44"/>
        </w:rPr>
      </w:pPr>
      <w:r>
        <w:rPr>
          <w:rFonts w:hint="default" w:ascii="Times New Roman" w:hAnsi="Times New Roman" w:eastAsia="黑体" w:cs="Times New Roman"/>
          <w:szCs w:val="44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Cs w:val="44"/>
        </w:rPr>
        <w:t>预期成效</w:t>
      </w:r>
      <w:r>
        <w:rPr>
          <w:rFonts w:hint="default" w:ascii="Times New Roman" w:hAnsi="Times New Roman" w:eastAsia="黑体" w:cs="Times New Roman"/>
          <w:szCs w:val="44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44"/>
        </w:rPr>
        <w:t>通过项目组织实施，在协作省份的主要成效</w:t>
      </w:r>
      <w:r>
        <w:rPr>
          <w:rFonts w:hint="default" w:ascii="Times New Roman" w:hAnsi="Times New Roman" w:eastAsia="楷体_GB2312" w:cs="Times New Roman"/>
          <w:szCs w:val="44"/>
        </w:rPr>
        <w:t>（</w:t>
      </w:r>
      <w:r>
        <w:rPr>
          <w:rFonts w:hint="eastAsia" w:eastAsia="楷体_GB2312" w:cs="Times New Roman"/>
          <w:szCs w:val="44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Cs w:val="44"/>
        </w:rPr>
        <w:t>00字以内）</w:t>
      </w:r>
      <w:r>
        <w:rPr>
          <w:rFonts w:hint="default" w:ascii="Times New Roman" w:hAnsi="Times New Roman" w:eastAsia="仿宋_GB2312" w:cs="Times New Roman"/>
          <w:szCs w:val="44"/>
        </w:rPr>
        <w:t>。</w:t>
      </w:r>
    </w:p>
    <w:p w14:paraId="6556EE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七、经费投入：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任务实施总投入XXX万元，项目支持强度建议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XXX万元。</w:t>
      </w:r>
    </w:p>
    <w:p w14:paraId="23DA85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八、建议单位</w:t>
      </w:r>
      <w:r>
        <w:rPr>
          <w:rFonts w:hint="eastAsia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高等院校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科研院所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C974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国有企业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民营企业</w:t>
      </w:r>
    </w:p>
    <w:p w14:paraId="158E5C29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高等院校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科研院所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40316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国有企业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民营企业</w:t>
      </w:r>
    </w:p>
    <w:p w14:paraId="590077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高等院校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科研院所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CBF9F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国有企业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民营企业</w:t>
      </w:r>
    </w:p>
    <w:p w14:paraId="62713C7C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建议人：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名：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职称/职务：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4DA2B3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9648A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A215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67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E8C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FA643"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FA643">
                    <w:pPr>
                      <w:pStyle w:val="3"/>
                      <w:jc w:val="center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97BE9"/>
    <w:multiLevelType w:val="singleLevel"/>
    <w:tmpl w:val="C1297B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467ABE"/>
    <w:multiLevelType w:val="singleLevel"/>
    <w:tmpl w:val="60467ABE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5BBF"/>
    <w:rsid w:val="018E0D20"/>
    <w:rsid w:val="0341020B"/>
    <w:rsid w:val="03726617"/>
    <w:rsid w:val="039B3DC0"/>
    <w:rsid w:val="05502988"/>
    <w:rsid w:val="090B10A0"/>
    <w:rsid w:val="09A55BBF"/>
    <w:rsid w:val="0A4D7372"/>
    <w:rsid w:val="0ADA51CD"/>
    <w:rsid w:val="0B3F3282"/>
    <w:rsid w:val="0BB51797"/>
    <w:rsid w:val="14C803F3"/>
    <w:rsid w:val="17B172B6"/>
    <w:rsid w:val="1A7A7E07"/>
    <w:rsid w:val="21CC245B"/>
    <w:rsid w:val="24092228"/>
    <w:rsid w:val="26E74AA2"/>
    <w:rsid w:val="27693709"/>
    <w:rsid w:val="2D880661"/>
    <w:rsid w:val="2DC23B73"/>
    <w:rsid w:val="2EF829E2"/>
    <w:rsid w:val="30A66B50"/>
    <w:rsid w:val="30D37E45"/>
    <w:rsid w:val="373E6A30"/>
    <w:rsid w:val="3D271C45"/>
    <w:rsid w:val="42644DA1"/>
    <w:rsid w:val="42957E13"/>
    <w:rsid w:val="435C2610"/>
    <w:rsid w:val="441B5933"/>
    <w:rsid w:val="4E656129"/>
    <w:rsid w:val="4F022BAB"/>
    <w:rsid w:val="500D6A78"/>
    <w:rsid w:val="5153495F"/>
    <w:rsid w:val="581110D0"/>
    <w:rsid w:val="5A063411"/>
    <w:rsid w:val="5AB01D18"/>
    <w:rsid w:val="5BB71F8E"/>
    <w:rsid w:val="5BDE751B"/>
    <w:rsid w:val="6166423A"/>
    <w:rsid w:val="6E056B89"/>
    <w:rsid w:val="7084648B"/>
    <w:rsid w:val="712E63F7"/>
    <w:rsid w:val="72225F5B"/>
    <w:rsid w:val="73497518"/>
    <w:rsid w:val="74DA2B1D"/>
    <w:rsid w:val="7D99109C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416</Characters>
  <Lines>0</Lines>
  <Paragraphs>0</Paragraphs>
  <TotalTime>8</TotalTime>
  <ScaleCrop>false</ScaleCrop>
  <LinksUpToDate>false</LinksUpToDate>
  <CharactersWithSpaces>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2025-02-10T00:10:00Z</dcterms:created>
  <dc:creator>快乐一生</dc:creator>
  <cp:lastModifiedBy>刘芙</cp:lastModifiedBy>
  <cp:lastPrinted>2025-02-10T02:12:35Z</cp:lastPrinted>
  <dcterms:modified xsi:type="dcterms:W3CDTF">2025-02-10T03:52:03Z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00A8BDCD50B8484AB2C170BEA1F2A0D0_13</vt:lpwstr>
  </property>
  <property fmtid="{D5CDD505-2E9C-101B-9397-08002B2CF9AE}" pid="4" name="KSOTemplateDocerSaveRecord">
    <vt:lpwstr>eyJoZGlkIjoiOGJmYzdlNWViZmY0MjYyOTAyMzFmZDI2MTllZmQ1OGMiLCJ1c2VySWQiOiIyMDYzNjA5NTQifQ==</vt:lpwstr>
  </property>
</Properties>
</file>