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pStyle w:val="3"/>
        <w:tabs>
          <w:tab w:val="left" w:pos="1280"/>
        </w:tabs>
        <w:spacing w:line="500" w:lineRule="exact"/>
        <w:ind w:left="0" w:right="105" w:rightChars="5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/>
        </w:rPr>
        <w:t>5年度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</w:rPr>
        <w:t>全国中医药科技成果直通车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/>
        </w:rPr>
        <w:t>活动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/>
        </w:rPr>
        <w:t>山东站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eastAsia="zh-CN"/>
        </w:rPr>
        <w:t>）</w:t>
      </w:r>
    </w:p>
    <w:p>
      <w:pPr>
        <w:pStyle w:val="3"/>
        <w:tabs>
          <w:tab w:val="left" w:pos="1280"/>
        </w:tabs>
        <w:spacing w:line="500" w:lineRule="exact"/>
        <w:ind w:left="0" w:right="105" w:rightChars="5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</w:rPr>
        <w:t>科技成果信息收集表</w:t>
      </w:r>
    </w:p>
    <w:p>
      <w:pPr>
        <w:widowControl/>
        <w:shd w:val="clear" w:color="auto" w:fill="FFFFFF"/>
        <w:spacing w:line="560" w:lineRule="exact"/>
        <w:jc w:val="right"/>
      </w:pPr>
      <w:r>
        <w:rPr>
          <w:rFonts w:hint="eastAsia"/>
          <w:sz w:val="24"/>
        </w:rPr>
        <w:t>填表日期：    年   月  日</w:t>
      </w:r>
    </w:p>
    <w:tbl>
      <w:tblPr>
        <w:tblStyle w:val="6"/>
        <w:tblW w:w="92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297"/>
        <w:gridCol w:w="1170"/>
        <w:gridCol w:w="1070"/>
        <w:gridCol w:w="1319"/>
        <w:gridCol w:w="1275"/>
        <w:gridCol w:w="15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黑体"/>
                <w:b/>
                <w:bCs/>
                <w:kern w:val="0"/>
                <w:sz w:val="24"/>
              </w:rPr>
            </w:pPr>
            <w:bookmarkStart w:id="0" w:name="_GoBack" w:colFirst="1" w:colLast="6"/>
            <w:r>
              <w:rPr>
                <w:rFonts w:hint="eastAsia"/>
                <w:b/>
                <w:bCs/>
                <w:sz w:val="24"/>
              </w:rPr>
              <w:t>成果类型</w:t>
            </w:r>
          </w:p>
        </w:tc>
        <w:tc>
          <w:tcPr>
            <w:tcW w:w="7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中药新药及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医疗机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构制剂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类  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中医药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专利项目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类  </w:t>
            </w:r>
          </w:p>
          <w:p>
            <w:pPr>
              <w:widowControl/>
              <w:spacing w:line="420" w:lineRule="exact"/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中医药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药食同源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产品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类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中医药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智能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器械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类    </w:t>
            </w:r>
          </w:p>
          <w:p>
            <w:pPr>
              <w:widowControl/>
              <w:spacing w:line="420" w:lineRule="exact"/>
              <w:rPr>
                <w:rFonts w:hint="default" w:ascii="宋体" w:hAnsi="宋体" w:eastAsia="宋体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中医药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文创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产品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类 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中医药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医美产品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类 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中医药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科普产品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>类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4"/>
              </w:rPr>
              <w:t>成果名称</w:t>
            </w:r>
          </w:p>
        </w:tc>
        <w:tc>
          <w:tcPr>
            <w:tcW w:w="7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4"/>
              </w:rPr>
              <w:t>成果归属</w:t>
            </w:r>
          </w:p>
          <w:p>
            <w:pPr>
              <w:widowControl/>
              <w:spacing w:line="420" w:lineRule="exact"/>
              <w:jc w:val="center"/>
              <w:rPr>
                <w:rFonts w:hint="default" w:ascii="宋体" w:hAnsi="宋体" w:eastAsia="宋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4"/>
              </w:rPr>
              <w:t>单位/人</w:t>
            </w:r>
          </w:p>
        </w:tc>
        <w:tc>
          <w:tcPr>
            <w:tcW w:w="7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4"/>
                <w:lang w:val="en-US" w:eastAsia="zh-CN"/>
              </w:rPr>
              <w:t>成果属性</w:t>
            </w:r>
          </w:p>
        </w:tc>
        <w:tc>
          <w:tcPr>
            <w:tcW w:w="7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>原始性创新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国外引进消化吸收创新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>国内技术二次开发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4"/>
                <w:lang w:val="en-US" w:eastAsia="zh-CN"/>
              </w:rPr>
              <w:t>成果所处阶段</w:t>
            </w:r>
          </w:p>
        </w:tc>
        <w:tc>
          <w:tcPr>
            <w:tcW w:w="7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宋体" w:hAnsi="宋体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>初期阶段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中期阶段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>成熟应用阶段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宋体" w:hAnsi="宋体" w:eastAsia="宋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4"/>
              </w:rPr>
              <w:t>合作方式</w:t>
            </w:r>
          </w:p>
        </w:tc>
        <w:tc>
          <w:tcPr>
            <w:tcW w:w="7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eastAsia="宋体" w:cs="黑体"/>
                <w:kern w:val="0"/>
                <w:sz w:val="24"/>
              </w:rPr>
              <w:t xml:space="preserve">共同开发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eastAsia="宋体" w:cs="黑体"/>
                <w:kern w:val="0"/>
                <w:sz w:val="24"/>
              </w:rPr>
              <w:t xml:space="preserve">技术许可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eastAsia="宋体" w:cs="黑体"/>
                <w:kern w:val="0"/>
                <w:sz w:val="24"/>
              </w:rPr>
              <w:t xml:space="preserve">技术转让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eastAsia="宋体" w:cs="黑体"/>
                <w:kern w:val="0"/>
                <w:sz w:val="24"/>
              </w:rPr>
              <w:t>其他</w:t>
            </w:r>
            <w:r>
              <w:rPr>
                <w:rFonts w:hint="eastAsia" w:ascii="宋体" w:hAnsi="宋体" w:eastAsia="宋体" w:cs="黑体"/>
                <w:kern w:val="0"/>
                <w:sz w:val="24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4"/>
              </w:rPr>
              <w:t>负责人信息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姓名</w:t>
            </w: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ind w:firstLine="240" w:firstLineChars="100"/>
              <w:jc w:val="both"/>
              <w:rPr>
                <w:rFonts w:hint="eastAsia"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宋体" w:hAnsi="宋体" w:eastAsia="宋体" w:cs="黑体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职称/职务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性别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学历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宋体" w:hAnsi="宋体" w:eastAsia="宋体" w:cs="黑体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所在单位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专业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联系方式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7" w:hRule="atLeast"/>
          <w:jc w:val="center"/>
        </w:trPr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宋体" w:hAnsi="宋体" w:eastAsia="宋体" w:cs="黑体"/>
                <w:kern w:val="0"/>
                <w:sz w:val="24"/>
              </w:rPr>
            </w:pPr>
          </w:p>
        </w:tc>
        <w:tc>
          <w:tcPr>
            <w:tcW w:w="7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widowControl/>
              <w:spacing w:line="420" w:lineRule="exact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负责人简介：</w:t>
            </w: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eastAsia="宋体" w:cstheme="minorEastAsia"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eastAsia="宋体" w:cstheme="minorEastAsia"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eastAsia="宋体" w:cstheme="minorEastAsia"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eastAsia="宋体" w:cstheme="minorEastAsia"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eastAsia="宋体" w:cstheme="minorEastAsia"/>
                <w:kern w:val="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2"/>
              <w:spacing w:line="420" w:lineRule="exact"/>
              <w:ind w:firstLine="0" w:firstLineChars="0"/>
              <w:jc w:val="center"/>
              <w:rPr>
                <w:rFonts w:hint="default" w:ascii="宋体" w:hAnsi="宋体" w:eastAsia="宋体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科技成果简介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lang w:val="en-US" w:eastAsia="zh-CN" w:bidi="ar"/>
              </w:rPr>
              <w:t>一、项目简介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3" w:hRule="atLeast"/>
          <w:jc w:val="center"/>
        </w:trPr>
        <w:tc>
          <w:tcPr>
            <w:tcW w:w="9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</w:rPr>
              <w:t>（不超过800字，如有图片，请另附高清原图</w:t>
            </w:r>
            <w:r>
              <w:rPr>
                <w:rFonts w:hint="eastAsia" w:ascii="宋体" w:hAnsi="宋体" w:eastAsia="宋体" w:cs="黑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包括但不限于项目支持情况、项目面向群体、项目研究现状等）</w:t>
            </w: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spacing w:line="420" w:lineRule="exact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9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宋体" w:hAnsi="宋体" w:eastAsia="宋体" w:cs="微软雅黑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lang w:bidi="ar"/>
              </w:rPr>
              <w:t>市场</w:t>
            </w: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lang w:val="en-US" w:eastAsia="zh-CN" w:bidi="ar"/>
              </w:rPr>
              <w:t>竞争</w:t>
            </w: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lang w:bidi="ar"/>
              </w:rPr>
              <w:t>分析</w:t>
            </w:r>
            <w:r>
              <w:rPr>
                <w:rFonts w:hint="eastAsia" w:ascii="宋体" w:hAnsi="宋体" w:eastAsia="宋体" w:cs="黑体"/>
                <w:kern w:val="0"/>
                <w:sz w:val="24"/>
              </w:rPr>
              <w:t>（不超过500字）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0" w:hRule="atLeast"/>
          <w:jc w:val="center"/>
        </w:trPr>
        <w:tc>
          <w:tcPr>
            <w:tcW w:w="9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widowControl/>
              <w:spacing w:line="420" w:lineRule="exact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lang w:bidi="ar"/>
              </w:rPr>
              <w:t>后期投资需求</w:t>
            </w:r>
            <w:r>
              <w:rPr>
                <w:rFonts w:hint="eastAsia" w:ascii="宋体" w:hAnsi="宋体" w:eastAsia="宋体" w:cs="黑体"/>
                <w:kern w:val="0"/>
                <w:sz w:val="24"/>
              </w:rPr>
              <w:t>（不超过500字）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3" w:hRule="atLeast"/>
          <w:jc w:val="center"/>
        </w:trPr>
        <w:tc>
          <w:tcPr>
            <w:tcW w:w="9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9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pStyle w:val="2"/>
              <w:ind w:firstLine="0" w:firstLineChars="0"/>
              <w:rPr>
                <w:rFonts w:hint="default" w:ascii="宋体" w:hAnsi="宋体" w:eastAsia="宋体" w:cs="微软雅黑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lang w:val="en-US" w:eastAsia="zh-CN" w:bidi="ar"/>
              </w:rPr>
              <w:t>四、期待合作对象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1" w:hRule="atLeast"/>
          <w:jc w:val="center"/>
        </w:trPr>
        <w:tc>
          <w:tcPr>
            <w:tcW w:w="9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微软雅黑"/>
                <w:b/>
                <w:bCs/>
                <w:kern w:val="0"/>
                <w:sz w:val="24"/>
                <w:lang w:bidi="ar"/>
              </w:rPr>
            </w:pPr>
          </w:p>
        </w:tc>
      </w:tr>
    </w:tbl>
    <w:p>
      <w:pPr>
        <w:rPr>
          <w:rFonts w:ascii="宋体" w:hAnsi="宋体" w:eastAsia="宋体" w:cstheme="minorEastAsia"/>
          <w:sz w:val="24"/>
        </w:rPr>
      </w:pPr>
    </w:p>
    <w:sectPr>
      <w:footerReference r:id="rId3" w:type="default"/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774692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TdiMDljYzcxYWY2NjAxZGI1MzBmNDdjN2JhOTgifQ=="/>
  </w:docVars>
  <w:rsids>
    <w:rsidRoot w:val="7537580D"/>
    <w:rsid w:val="00011280"/>
    <w:rsid w:val="000175E8"/>
    <w:rsid w:val="00151A1B"/>
    <w:rsid w:val="001B089D"/>
    <w:rsid w:val="00225F81"/>
    <w:rsid w:val="0025796F"/>
    <w:rsid w:val="004563D9"/>
    <w:rsid w:val="00540550"/>
    <w:rsid w:val="00685732"/>
    <w:rsid w:val="006E0BE8"/>
    <w:rsid w:val="006E0FED"/>
    <w:rsid w:val="007342FA"/>
    <w:rsid w:val="00825693"/>
    <w:rsid w:val="008D33C0"/>
    <w:rsid w:val="009D7C47"/>
    <w:rsid w:val="00A75109"/>
    <w:rsid w:val="00A84638"/>
    <w:rsid w:val="00AE73E9"/>
    <w:rsid w:val="00B415CB"/>
    <w:rsid w:val="00BA54D4"/>
    <w:rsid w:val="00C05498"/>
    <w:rsid w:val="00C36D40"/>
    <w:rsid w:val="00C94DBB"/>
    <w:rsid w:val="00D11803"/>
    <w:rsid w:val="00D62FEA"/>
    <w:rsid w:val="00EC6F70"/>
    <w:rsid w:val="00F559F5"/>
    <w:rsid w:val="045B3921"/>
    <w:rsid w:val="048C54B6"/>
    <w:rsid w:val="07724E37"/>
    <w:rsid w:val="078B5EF9"/>
    <w:rsid w:val="09C925EE"/>
    <w:rsid w:val="0B024724"/>
    <w:rsid w:val="0BB05290"/>
    <w:rsid w:val="0EB61AAE"/>
    <w:rsid w:val="10D17073"/>
    <w:rsid w:val="10DD3C5A"/>
    <w:rsid w:val="11C049F1"/>
    <w:rsid w:val="13367D5F"/>
    <w:rsid w:val="1347361C"/>
    <w:rsid w:val="136B00B2"/>
    <w:rsid w:val="1444190A"/>
    <w:rsid w:val="151237B6"/>
    <w:rsid w:val="15E213DA"/>
    <w:rsid w:val="15EE7D7F"/>
    <w:rsid w:val="18455945"/>
    <w:rsid w:val="18624641"/>
    <w:rsid w:val="19D92AF4"/>
    <w:rsid w:val="19E54B2A"/>
    <w:rsid w:val="1C0D4CD7"/>
    <w:rsid w:val="1C757771"/>
    <w:rsid w:val="1CB1314C"/>
    <w:rsid w:val="1CBD04AB"/>
    <w:rsid w:val="1D943902"/>
    <w:rsid w:val="1E081C9C"/>
    <w:rsid w:val="1E566E09"/>
    <w:rsid w:val="1F3775F6"/>
    <w:rsid w:val="1FB43DE7"/>
    <w:rsid w:val="215869F4"/>
    <w:rsid w:val="23144B9D"/>
    <w:rsid w:val="23272B22"/>
    <w:rsid w:val="25B50F37"/>
    <w:rsid w:val="25D54D69"/>
    <w:rsid w:val="26067BAC"/>
    <w:rsid w:val="26971D6D"/>
    <w:rsid w:val="26E1123A"/>
    <w:rsid w:val="282B09BF"/>
    <w:rsid w:val="28EC45F2"/>
    <w:rsid w:val="29E4351B"/>
    <w:rsid w:val="2A027A0A"/>
    <w:rsid w:val="2BBB64FD"/>
    <w:rsid w:val="2C764FA3"/>
    <w:rsid w:val="2C7923AD"/>
    <w:rsid w:val="2D80355B"/>
    <w:rsid w:val="32566299"/>
    <w:rsid w:val="329773E4"/>
    <w:rsid w:val="348002E4"/>
    <w:rsid w:val="355F7EFA"/>
    <w:rsid w:val="371B2546"/>
    <w:rsid w:val="3B563B4D"/>
    <w:rsid w:val="3C3025F0"/>
    <w:rsid w:val="3C662AF1"/>
    <w:rsid w:val="3D766728"/>
    <w:rsid w:val="3E6622F9"/>
    <w:rsid w:val="3ED6747E"/>
    <w:rsid w:val="3F1B1335"/>
    <w:rsid w:val="3F9F3D14"/>
    <w:rsid w:val="412F630D"/>
    <w:rsid w:val="41377F7D"/>
    <w:rsid w:val="42440BA3"/>
    <w:rsid w:val="42DF6B1E"/>
    <w:rsid w:val="4416031D"/>
    <w:rsid w:val="45EA60D1"/>
    <w:rsid w:val="465B64BB"/>
    <w:rsid w:val="495F4514"/>
    <w:rsid w:val="4BCB5E91"/>
    <w:rsid w:val="4D333CEE"/>
    <w:rsid w:val="4DEF2545"/>
    <w:rsid w:val="4EC8490A"/>
    <w:rsid w:val="4F221CA0"/>
    <w:rsid w:val="4F4F0149"/>
    <w:rsid w:val="50096F88"/>
    <w:rsid w:val="50B415EA"/>
    <w:rsid w:val="51AB479B"/>
    <w:rsid w:val="522D1654"/>
    <w:rsid w:val="54077C82"/>
    <w:rsid w:val="551F76C9"/>
    <w:rsid w:val="557C0576"/>
    <w:rsid w:val="56FE5CEA"/>
    <w:rsid w:val="587C29ED"/>
    <w:rsid w:val="5B0E7B48"/>
    <w:rsid w:val="5CA34B3B"/>
    <w:rsid w:val="5D5061F6"/>
    <w:rsid w:val="5D5C2DED"/>
    <w:rsid w:val="601479AF"/>
    <w:rsid w:val="604D2EC1"/>
    <w:rsid w:val="6171498D"/>
    <w:rsid w:val="61E85BB5"/>
    <w:rsid w:val="64905C9F"/>
    <w:rsid w:val="657A6506"/>
    <w:rsid w:val="672B69BA"/>
    <w:rsid w:val="68C61A62"/>
    <w:rsid w:val="6AF02DC7"/>
    <w:rsid w:val="6D8343C6"/>
    <w:rsid w:val="6F83245B"/>
    <w:rsid w:val="6FE32EFA"/>
    <w:rsid w:val="70C410F9"/>
    <w:rsid w:val="71054B5A"/>
    <w:rsid w:val="73D007DC"/>
    <w:rsid w:val="74856C75"/>
    <w:rsid w:val="74CC40B2"/>
    <w:rsid w:val="75073CEC"/>
    <w:rsid w:val="7537580D"/>
    <w:rsid w:val="75C1317A"/>
    <w:rsid w:val="76F81981"/>
    <w:rsid w:val="78B90C9C"/>
    <w:rsid w:val="79464C25"/>
    <w:rsid w:val="79FF6B82"/>
    <w:rsid w:val="7A180876"/>
    <w:rsid w:val="7B7EAE8F"/>
    <w:rsid w:val="7B9559F0"/>
    <w:rsid w:val="7C5A2796"/>
    <w:rsid w:val="7DFD787D"/>
    <w:rsid w:val="7F054C3B"/>
    <w:rsid w:val="7FAF4BA7"/>
    <w:rsid w:val="7FBD72C3"/>
    <w:rsid w:val="F3E7A5F8"/>
    <w:rsid w:val="FB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480" w:lineRule="exact"/>
      <w:ind w:left="420"/>
    </w:pPr>
    <w:rPr>
      <w:sz w:val="24"/>
      <w:szCs w:val="21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311</Words>
  <Characters>320</Characters>
  <Lines>2</Lines>
  <Paragraphs>1</Paragraphs>
  <TotalTime>2</TotalTime>
  <ScaleCrop>false</ScaleCrop>
  <LinksUpToDate>false</LinksUpToDate>
  <CharactersWithSpaces>373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2023-09-01T18:25:00Z</dcterms:created>
  <dc:creator>与我并肩</dc:creator>
  <cp:lastModifiedBy>user</cp:lastModifiedBy>
  <cp:lastPrinted>2025-09-16T10:39:39Z</cp:lastPrinted>
  <dcterms:modified xsi:type="dcterms:W3CDTF">2025-09-16T11:11:11Z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4232D64A1F4045D58E51A2523D647104_13</vt:lpwstr>
  </property>
  <property fmtid="{D5CDD505-2E9C-101B-9397-08002B2CF9AE}" pid="4" name="KSOTemplateDocerSaveRecord">
    <vt:lpwstr>eyJoZGlkIjoiNjNiNGE0MTQwYTJmM2M1OTc4ODdiNDBlOTIyMWVlM2IiLCJ1c2VySWQiOiI0MTkyNzc1NDkifQ==</vt:lpwstr>
  </property>
</Properties>
</file>