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</w:rPr>
        <w:t>关于滨州市第三十</w:t>
      </w:r>
      <w:r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</w:rPr>
        <w:t>届社会科学优秀成果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</w:rPr>
        <w:t>重复率检测方式方法的说明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滨州市第三十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  <w:t>三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届社会科学优秀成果重复率检测方式方法如下：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kern w:val="0"/>
          <w:sz w:val="32"/>
          <w:szCs w:val="32"/>
        </w:rPr>
        <w:t>一、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请所有重复率检测委托人提供以下信息，并提交至邮箱（邮件主题：姓名+单位+联系电话）：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fldChar w:fldCharType="begin"/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instrText xml:space="preserve"> HYPERLINK "mailto:tsgzxb304@163.com" </w:instrTex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fldChar w:fldCharType="separate"/>
      </w:r>
      <w:r>
        <w:rPr>
          <w:rStyle w:val="8"/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tsgzxb304@163.com</w:t>
      </w:r>
      <w:r>
        <w:rPr>
          <w:rStyle w:val="8"/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fldChar w:fldCharType="end"/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kern w:val="0"/>
          <w:sz w:val="32"/>
          <w:szCs w:val="32"/>
        </w:rPr>
        <w:t>1.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申报人信息：姓名、单位、联系电话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kern w:val="0"/>
          <w:sz w:val="32"/>
          <w:szCs w:val="32"/>
        </w:rPr>
        <w:t>2.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论文信息：题名、作者、单位、论文字符数、终稿全文word文档或可编辑文字版PDF文件、已发表论文出处（期刊名、发表时间、卷、期、页码）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kern w:val="0"/>
          <w:sz w:val="32"/>
          <w:szCs w:val="32"/>
        </w:rPr>
        <w:t>3.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著作信息：题名、作者、单位、字符数、出版信息（出版社、出版日期）、终稿全文word文档或出版社提供的可编辑文字版PDF文件。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kern w:val="0"/>
          <w:sz w:val="32"/>
          <w:szCs w:val="32"/>
        </w:rPr>
        <w:t>4.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发表时间或出版日期需精确到年月日，如日期不确定，注明为当月1日。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黑体-GB2312" w:cs="CESI仿宋-GB2312"/>
          <w:color w:val="auto"/>
          <w:sz w:val="32"/>
          <w:szCs w:val="32"/>
          <w:lang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</w:rPr>
        <w:t>二、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缴费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收费标准（元/次）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论文、研究报告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（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2万字以内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）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：陆拾元；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著作（30万字以内）：壹佰捌拾元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缴费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登录山东航空学院统一支付平台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fldChar w:fldCharType="begin"/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instrText xml:space="preserve"> HYPERLINK "http://pay.bzu.edu.cn/xysf/" </w:instrTex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fldChar w:fldCharType="separate"/>
      </w:r>
      <w:r>
        <w:rPr>
          <w:rStyle w:val="8"/>
          <w:rFonts w:hint="eastAsia" w:ascii="CESI仿宋-GB2312" w:hAnsi="CESI仿宋-GB2312" w:eastAsia="CESI仿宋-GB2312" w:cs="CESI仿宋-GB2312"/>
          <w:color w:val="auto"/>
          <w:sz w:val="32"/>
          <w:szCs w:val="32"/>
        </w:rPr>
        <w:t>http://pay.bzu.edu.cn/xysf/</w:t>
      </w:r>
      <w:r>
        <w:rPr>
          <w:rStyle w:val="8"/>
          <w:rFonts w:hint="eastAsia" w:ascii="CESI仿宋-GB2312" w:hAnsi="CESI仿宋-GB2312" w:eastAsia="CESI仿宋-GB2312" w:cs="CESI仿宋-GB2312"/>
          <w:color w:val="auto"/>
          <w:sz w:val="32"/>
          <w:szCs w:val="32"/>
        </w:rPr>
        <w:fldChar w:fldCharType="end"/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，支付账号11111111（8个1），密码bzxy1234，点击：生活缴费→学术检索费交纳相关费用。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eastAsia="zh-CN"/>
        </w:rPr>
        <w:t>缴费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  <w:t>后务必将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eastAsia="zh-CN"/>
        </w:rPr>
        <w:t>缴费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  <w:t>凭证截图(带有详细支付时间和单号，如下图)与需检索文献同时发送至邮箱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  <w:fldChar w:fldCharType="begin"/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  <w:instrText xml:space="preserve"> HYPERLINK "mailto:tsgzxb304@163.com" </w:instrTex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  <w:fldChar w:fldCharType="separate"/>
      </w:r>
      <w:r>
        <w:rPr>
          <w:rStyle w:val="8"/>
          <w:rFonts w:hint="eastAsia" w:ascii="CESI仿宋-GB2312" w:hAnsi="CESI仿宋-GB2312" w:eastAsia="CESI仿宋-GB2312" w:cs="CESI仿宋-GB2312"/>
          <w:b/>
          <w:bCs w:val="0"/>
          <w:color w:val="auto"/>
          <w:kern w:val="0"/>
          <w:sz w:val="32"/>
          <w:szCs w:val="32"/>
        </w:rPr>
        <w:t>tsgzxb304@163.com</w:t>
      </w:r>
      <w:r>
        <w:rPr>
          <w:rStyle w:val="8"/>
          <w:rFonts w:hint="eastAsia" w:ascii="CESI仿宋-GB2312" w:hAnsi="CESI仿宋-GB2312" w:eastAsia="CESI仿宋-GB2312" w:cs="CESI仿宋-GB2312"/>
          <w:b/>
          <w:bCs w:val="0"/>
          <w:color w:val="auto"/>
          <w:kern w:val="0"/>
          <w:sz w:val="32"/>
          <w:szCs w:val="32"/>
        </w:rPr>
        <w:fldChar w:fldCharType="end"/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</w:rPr>
        <w:t>。</w:t>
      </w:r>
    </w:p>
    <w:p>
      <w:pPr>
        <w:jc w:val="center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drawing>
          <wp:inline distT="0" distB="0" distL="0" distR="0">
            <wp:extent cx="2877820" cy="3621405"/>
            <wp:effectExtent l="0" t="0" r="0" b="0"/>
            <wp:docPr id="865920691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920691" name="图片 6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362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color w:val="auto"/>
          <w:kern w:val="0"/>
          <w:sz w:val="32"/>
          <w:szCs w:val="32"/>
        </w:rPr>
        <w:t>三、</w:t>
      </w:r>
      <w:r>
        <w:rPr>
          <w:rFonts w:hint="eastAsia" w:ascii="CESI仿宋-GB2312" w:hAnsi="CESI仿宋-GB2312" w:eastAsia="CESI仿宋-GB2312" w:cs="CESI仿宋-GB2312"/>
          <w:color w:val="auto"/>
          <w:kern w:val="0"/>
          <w:sz w:val="32"/>
          <w:szCs w:val="32"/>
        </w:rPr>
        <w:t>联系人：郗洪涛、郭春霞 0543-3194928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</w:rPr>
        <w:t>四、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其他需注意事项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</w:rPr>
        <w:t>1.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委托人因个人提交信息错误产生的检测费用由个人承担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</w:rPr>
        <w:t>2.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对查重检测结果如有疑问，请咨询滨州市社会科学优秀成果评选委员会办公室。</w:t>
      </w:r>
    </w:p>
    <w:sectPr>
      <w:footerReference r:id="rId3" w:type="default"/>
      <w:pgSz w:w="11906" w:h="16838"/>
      <w:pgMar w:top="1984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AE"/>
    <w:rsid w:val="0000494B"/>
    <w:rsid w:val="00030B4A"/>
    <w:rsid w:val="0004366D"/>
    <w:rsid w:val="00074BB8"/>
    <w:rsid w:val="0008418B"/>
    <w:rsid w:val="00103A04"/>
    <w:rsid w:val="00121F5C"/>
    <w:rsid w:val="0013250A"/>
    <w:rsid w:val="00183ED4"/>
    <w:rsid w:val="0020649C"/>
    <w:rsid w:val="00257081"/>
    <w:rsid w:val="002632B4"/>
    <w:rsid w:val="00295D1D"/>
    <w:rsid w:val="002C0D7D"/>
    <w:rsid w:val="00300B48"/>
    <w:rsid w:val="00300B73"/>
    <w:rsid w:val="0031791B"/>
    <w:rsid w:val="00346A7B"/>
    <w:rsid w:val="00346E13"/>
    <w:rsid w:val="00354E60"/>
    <w:rsid w:val="0037385C"/>
    <w:rsid w:val="00391CAF"/>
    <w:rsid w:val="003C2AD9"/>
    <w:rsid w:val="003F2B50"/>
    <w:rsid w:val="003F3BC7"/>
    <w:rsid w:val="0043312E"/>
    <w:rsid w:val="0049073E"/>
    <w:rsid w:val="004B1166"/>
    <w:rsid w:val="00534A0B"/>
    <w:rsid w:val="00535446"/>
    <w:rsid w:val="00545441"/>
    <w:rsid w:val="0058388D"/>
    <w:rsid w:val="005B388C"/>
    <w:rsid w:val="005F3A25"/>
    <w:rsid w:val="00604F17"/>
    <w:rsid w:val="00610CDD"/>
    <w:rsid w:val="006220D6"/>
    <w:rsid w:val="00644664"/>
    <w:rsid w:val="00692CD6"/>
    <w:rsid w:val="006F2AAF"/>
    <w:rsid w:val="007177A8"/>
    <w:rsid w:val="00723692"/>
    <w:rsid w:val="00767CFD"/>
    <w:rsid w:val="00794DE5"/>
    <w:rsid w:val="007A23B3"/>
    <w:rsid w:val="007B05FD"/>
    <w:rsid w:val="007C14A4"/>
    <w:rsid w:val="007E00BA"/>
    <w:rsid w:val="008014B4"/>
    <w:rsid w:val="008375DD"/>
    <w:rsid w:val="00851956"/>
    <w:rsid w:val="008E0A07"/>
    <w:rsid w:val="00901278"/>
    <w:rsid w:val="009206A6"/>
    <w:rsid w:val="00920BCE"/>
    <w:rsid w:val="0092343F"/>
    <w:rsid w:val="00924C6F"/>
    <w:rsid w:val="00956114"/>
    <w:rsid w:val="00990C96"/>
    <w:rsid w:val="009F121C"/>
    <w:rsid w:val="009F3B2E"/>
    <w:rsid w:val="00A20803"/>
    <w:rsid w:val="00A87E8E"/>
    <w:rsid w:val="00A950DC"/>
    <w:rsid w:val="00AC3181"/>
    <w:rsid w:val="00B55F92"/>
    <w:rsid w:val="00B717F8"/>
    <w:rsid w:val="00B846A6"/>
    <w:rsid w:val="00BA2DAE"/>
    <w:rsid w:val="00BB41F1"/>
    <w:rsid w:val="00BD4DD2"/>
    <w:rsid w:val="00BF3173"/>
    <w:rsid w:val="00C00263"/>
    <w:rsid w:val="00C15A89"/>
    <w:rsid w:val="00C877EE"/>
    <w:rsid w:val="00CC1779"/>
    <w:rsid w:val="00CC4DB1"/>
    <w:rsid w:val="00CF5A17"/>
    <w:rsid w:val="00D214E5"/>
    <w:rsid w:val="00D74DC1"/>
    <w:rsid w:val="00D8369B"/>
    <w:rsid w:val="00D86FA4"/>
    <w:rsid w:val="00D97C25"/>
    <w:rsid w:val="00DC141D"/>
    <w:rsid w:val="00DC65EB"/>
    <w:rsid w:val="00DC71A1"/>
    <w:rsid w:val="00E32C5A"/>
    <w:rsid w:val="00E831DE"/>
    <w:rsid w:val="00E959DC"/>
    <w:rsid w:val="00F27C6C"/>
    <w:rsid w:val="00F306C6"/>
    <w:rsid w:val="00F55070"/>
    <w:rsid w:val="00F61E4E"/>
    <w:rsid w:val="00F66A89"/>
    <w:rsid w:val="00F87ECB"/>
    <w:rsid w:val="00FB4DCE"/>
    <w:rsid w:val="00FB730A"/>
    <w:rsid w:val="00FC26A0"/>
    <w:rsid w:val="00FE0B13"/>
    <w:rsid w:val="00FE3037"/>
    <w:rsid w:val="1FE61BB6"/>
    <w:rsid w:val="25EB04E1"/>
    <w:rsid w:val="2EE6E918"/>
    <w:rsid w:val="2FF7A247"/>
    <w:rsid w:val="3B7FE60B"/>
    <w:rsid w:val="3E7E346B"/>
    <w:rsid w:val="3EAEE71F"/>
    <w:rsid w:val="3EFF866D"/>
    <w:rsid w:val="40C875F1"/>
    <w:rsid w:val="4F033722"/>
    <w:rsid w:val="53E963E6"/>
    <w:rsid w:val="58F24CE8"/>
    <w:rsid w:val="5A391584"/>
    <w:rsid w:val="5D6AEA45"/>
    <w:rsid w:val="5DAE7756"/>
    <w:rsid w:val="63F5A0EF"/>
    <w:rsid w:val="66262150"/>
    <w:rsid w:val="66F75EAD"/>
    <w:rsid w:val="69FF02ED"/>
    <w:rsid w:val="77FBE713"/>
    <w:rsid w:val="7BE4AC5C"/>
    <w:rsid w:val="7F76EA3D"/>
    <w:rsid w:val="7FE1A50E"/>
    <w:rsid w:val="7FFFFC5E"/>
    <w:rsid w:val="9E3BECB8"/>
    <w:rsid w:val="9FBE3699"/>
    <w:rsid w:val="B7FF0448"/>
    <w:rsid w:val="B9FC028F"/>
    <w:rsid w:val="CE77212F"/>
    <w:rsid w:val="DACF10B7"/>
    <w:rsid w:val="DDFF9A73"/>
    <w:rsid w:val="DEFE700B"/>
    <w:rsid w:val="EDDCD4C6"/>
    <w:rsid w:val="EFFF018B"/>
    <w:rsid w:val="F7F75F5A"/>
    <w:rsid w:val="FD5EF3A6"/>
    <w:rsid w:val="FE9D7EA3"/>
    <w:rsid w:val="FEBF4D4B"/>
    <w:rsid w:val="FF2FBE2D"/>
    <w:rsid w:val="FFF7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</Company>
  <Pages>2</Pages>
  <Words>114</Words>
  <Characters>654</Characters>
  <Lines>5</Lines>
  <Paragraphs>1</Paragraphs>
  <TotalTime>33</TotalTime>
  <ScaleCrop>false</ScaleCrop>
  <LinksUpToDate>false</LinksUpToDate>
  <CharactersWithSpaces>767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2024-02-28T17:08:00Z</dcterms:created>
  <dc:creator>dxh</dc:creator>
  <cp:lastModifiedBy>sskl-002</cp:lastModifiedBy>
  <dcterms:modified xsi:type="dcterms:W3CDTF">2024-03-12T16:08:39Z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