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E94" w:rsidRPr="00035E94" w:rsidRDefault="00035E94" w:rsidP="00035E94">
      <w:pPr>
        <w:jc w:val="center"/>
        <w:rPr>
          <w:rFonts w:asciiTheme="majorEastAsia" w:eastAsiaTheme="majorEastAsia" w:hAnsiTheme="majorEastAsia"/>
          <w:bCs/>
          <w:sz w:val="44"/>
          <w:szCs w:val="44"/>
        </w:rPr>
      </w:pPr>
      <w:r w:rsidRPr="00035E94">
        <w:rPr>
          <w:rFonts w:asciiTheme="majorEastAsia" w:eastAsiaTheme="majorEastAsia" w:hAnsiTheme="majorEastAsia" w:hint="eastAsia"/>
          <w:sz w:val="44"/>
          <w:szCs w:val="44"/>
        </w:rPr>
        <w:t>关于</w:t>
      </w:r>
      <w:r w:rsidRPr="00035E94">
        <w:rPr>
          <w:rFonts w:asciiTheme="majorEastAsia" w:eastAsiaTheme="majorEastAsia" w:hAnsiTheme="majorEastAsia"/>
          <w:sz w:val="44"/>
          <w:szCs w:val="44"/>
        </w:rPr>
        <w:t>申报</w:t>
      </w:r>
      <w:r w:rsidRPr="00035E94">
        <w:rPr>
          <w:rFonts w:asciiTheme="majorEastAsia" w:eastAsiaTheme="majorEastAsia" w:hAnsiTheme="majorEastAsia" w:hint="eastAsia"/>
          <w:bCs/>
          <w:sz w:val="44"/>
          <w:szCs w:val="44"/>
        </w:rPr>
        <w:t>山东省第十三批社会科学普及教育基地的</w:t>
      </w:r>
      <w:r w:rsidRPr="00035E94">
        <w:rPr>
          <w:rFonts w:asciiTheme="majorEastAsia" w:eastAsiaTheme="majorEastAsia" w:hAnsiTheme="majorEastAsia"/>
          <w:bCs/>
          <w:sz w:val="44"/>
          <w:szCs w:val="44"/>
        </w:rPr>
        <w:t>通知</w:t>
      </w:r>
    </w:p>
    <w:p w:rsidR="00C25BF3" w:rsidRPr="00B94E73" w:rsidRDefault="00C25BF3" w:rsidP="00B94E73">
      <w:pPr>
        <w:spacing w:line="560" w:lineRule="atLeast"/>
        <w:rPr>
          <w:rFonts w:ascii="仿宋_GB2312" w:eastAsia="仿宋_GB2312" w:hAnsi="仿宋" w:hint="eastAsia"/>
          <w:sz w:val="32"/>
          <w:szCs w:val="32"/>
        </w:rPr>
      </w:pPr>
      <w:r w:rsidRPr="00B94E73">
        <w:rPr>
          <w:rFonts w:ascii="仿宋_GB2312" w:eastAsia="仿宋_GB2312" w:hAnsi="仿宋" w:hint="eastAsia"/>
          <w:sz w:val="32"/>
          <w:szCs w:val="32"/>
        </w:rPr>
        <w:t>各部门、单位、院（系）：</w:t>
      </w:r>
    </w:p>
    <w:p w:rsidR="00E050CB" w:rsidRPr="00B94E73" w:rsidRDefault="00035E94" w:rsidP="00B94E73">
      <w:pPr>
        <w:spacing w:line="560" w:lineRule="atLeast"/>
        <w:ind w:firstLineChars="200" w:firstLine="640"/>
        <w:rPr>
          <w:rFonts w:ascii="仿宋_GB2312" w:eastAsia="仿宋_GB2312" w:hAnsi="仿宋" w:hint="eastAsia"/>
          <w:sz w:val="32"/>
          <w:szCs w:val="32"/>
        </w:rPr>
      </w:pPr>
      <w:r w:rsidRPr="00B94E73">
        <w:rPr>
          <w:rFonts w:ascii="仿宋_GB2312" w:eastAsia="仿宋_GB2312" w:hAnsi="仿宋" w:hint="eastAsia"/>
          <w:sz w:val="32"/>
          <w:szCs w:val="32"/>
        </w:rPr>
        <w:t>中共山东省委宣传部与山东省社会科学界联合会关于申报山东省第十三批社会科学普及教育基地的通知已在山东</w:t>
      </w:r>
      <w:proofErr w:type="gramStart"/>
      <w:r w:rsidRPr="00B94E73">
        <w:rPr>
          <w:rFonts w:ascii="仿宋_GB2312" w:eastAsia="仿宋_GB2312" w:hAnsi="仿宋" w:hint="eastAsia"/>
          <w:sz w:val="32"/>
          <w:szCs w:val="32"/>
        </w:rPr>
        <w:t>社科网</w:t>
      </w:r>
      <w:proofErr w:type="gramEnd"/>
      <w:r w:rsidRPr="00B94E73">
        <w:rPr>
          <w:rFonts w:ascii="仿宋_GB2312" w:eastAsia="仿宋_GB2312" w:hAnsi="仿宋" w:hint="eastAsia"/>
          <w:sz w:val="32"/>
          <w:szCs w:val="32"/>
        </w:rPr>
        <w:t>发布</w:t>
      </w:r>
      <w:r w:rsidR="00E050CB" w:rsidRPr="00B94E73">
        <w:rPr>
          <w:rFonts w:ascii="仿宋_GB2312" w:eastAsia="仿宋_GB2312" w:hAnsi="仿宋" w:hint="eastAsia"/>
          <w:sz w:val="32"/>
          <w:szCs w:val="32"/>
        </w:rPr>
        <w:t>，请相关</w:t>
      </w:r>
      <w:r w:rsidR="00711EE7" w:rsidRPr="00B94E73">
        <w:rPr>
          <w:rFonts w:ascii="仿宋_GB2312" w:eastAsia="仿宋_GB2312" w:hAnsi="仿宋" w:hint="eastAsia"/>
          <w:sz w:val="32"/>
          <w:szCs w:val="32"/>
        </w:rPr>
        <w:t>单位</w:t>
      </w:r>
      <w:r w:rsidR="00E050CB" w:rsidRPr="00B94E73">
        <w:rPr>
          <w:rFonts w:ascii="仿宋_GB2312" w:eastAsia="仿宋_GB2312" w:hAnsi="仿宋" w:hint="eastAsia"/>
          <w:sz w:val="32"/>
          <w:szCs w:val="32"/>
        </w:rPr>
        <w:t>依据</w:t>
      </w:r>
      <w:r w:rsidRPr="00B94E73">
        <w:rPr>
          <w:rFonts w:ascii="仿宋_GB2312" w:eastAsia="仿宋_GB2312" w:hAnsi="仿宋" w:hint="eastAsia"/>
          <w:sz w:val="32"/>
          <w:szCs w:val="32"/>
        </w:rPr>
        <w:t>申报要求</w:t>
      </w:r>
      <w:r w:rsidR="00E050CB" w:rsidRPr="00B94E73">
        <w:rPr>
          <w:rFonts w:ascii="仿宋_GB2312" w:eastAsia="仿宋_GB2312" w:hAnsi="仿宋" w:hint="eastAsia"/>
          <w:sz w:val="32"/>
          <w:szCs w:val="32"/>
        </w:rPr>
        <w:t>，积极组织申报。</w:t>
      </w:r>
    </w:p>
    <w:p w:rsidR="00E050CB" w:rsidRPr="00B94E73" w:rsidRDefault="00E050CB" w:rsidP="00B94E73">
      <w:pPr>
        <w:spacing w:line="560" w:lineRule="atLeast"/>
        <w:rPr>
          <w:rFonts w:ascii="仿宋_GB2312" w:eastAsia="仿宋_GB2312" w:hAnsi="仿宋" w:hint="eastAsia"/>
          <w:sz w:val="32"/>
          <w:szCs w:val="32"/>
        </w:rPr>
      </w:pPr>
      <w:r w:rsidRPr="00B94E73">
        <w:rPr>
          <w:rFonts w:ascii="仿宋_GB2312" w:eastAsia="仿宋_GB2312" w:hAnsi="仿宋" w:hint="eastAsia"/>
          <w:sz w:val="32"/>
          <w:szCs w:val="32"/>
        </w:rPr>
        <w:t>一、</w:t>
      </w:r>
      <w:r w:rsidR="00035E94" w:rsidRPr="00B94E73">
        <w:rPr>
          <w:rFonts w:ascii="仿宋_GB2312" w:eastAsia="仿宋_GB2312" w:hAnsi="仿宋" w:hint="eastAsia"/>
          <w:sz w:val="32"/>
          <w:szCs w:val="32"/>
        </w:rPr>
        <w:t>申报范围</w:t>
      </w:r>
    </w:p>
    <w:p w:rsidR="00E050CB" w:rsidRPr="00B94E73" w:rsidRDefault="00035E94" w:rsidP="00B94E73">
      <w:pPr>
        <w:spacing w:line="560" w:lineRule="atLeast"/>
        <w:ind w:firstLineChars="200" w:firstLine="640"/>
        <w:rPr>
          <w:rFonts w:ascii="仿宋_GB2312" w:eastAsia="仿宋_GB2312" w:hAnsi="仿宋" w:hint="eastAsia"/>
          <w:sz w:val="32"/>
          <w:szCs w:val="32"/>
        </w:rPr>
      </w:pPr>
      <w:r w:rsidRPr="00B94E73">
        <w:rPr>
          <w:rFonts w:ascii="仿宋_GB2312" w:eastAsia="仿宋_GB2312" w:hAnsi="仿宋" w:hint="eastAsia"/>
          <w:sz w:val="32"/>
          <w:szCs w:val="32"/>
        </w:rPr>
        <w:t>与社会科学相关、具有一定特色、对公众免费开放或承担部分社会科学知识普及功能的实训基地、实验中心、展示馆、陈列室交流中心等</w:t>
      </w:r>
      <w:r w:rsidR="00E050CB" w:rsidRPr="00B94E73">
        <w:rPr>
          <w:rFonts w:ascii="仿宋_GB2312" w:eastAsia="仿宋_GB2312" w:hAnsi="仿宋" w:hint="eastAsia"/>
          <w:sz w:val="32"/>
          <w:szCs w:val="32"/>
        </w:rPr>
        <w:t>。</w:t>
      </w:r>
    </w:p>
    <w:p w:rsidR="00E050CB" w:rsidRPr="00B94E73" w:rsidRDefault="00E050CB" w:rsidP="00B94E73">
      <w:pPr>
        <w:spacing w:line="560" w:lineRule="atLeast"/>
        <w:rPr>
          <w:rFonts w:ascii="仿宋_GB2312" w:eastAsia="仿宋_GB2312" w:hAnsi="仿宋" w:hint="eastAsia"/>
          <w:sz w:val="32"/>
          <w:szCs w:val="32"/>
        </w:rPr>
      </w:pPr>
      <w:r w:rsidRPr="00B94E73">
        <w:rPr>
          <w:rFonts w:ascii="仿宋_GB2312" w:eastAsia="仿宋_GB2312" w:hAnsi="仿宋" w:hint="eastAsia"/>
          <w:sz w:val="32"/>
          <w:szCs w:val="32"/>
        </w:rPr>
        <w:t>二、申报</w:t>
      </w:r>
      <w:r w:rsidR="00035E94" w:rsidRPr="00B94E73">
        <w:rPr>
          <w:rFonts w:ascii="仿宋_GB2312" w:eastAsia="仿宋_GB2312" w:hAnsi="仿宋" w:hint="eastAsia"/>
          <w:sz w:val="32"/>
          <w:szCs w:val="32"/>
        </w:rPr>
        <w:t>条件</w:t>
      </w:r>
    </w:p>
    <w:p w:rsidR="00035E94" w:rsidRPr="00B94E73" w:rsidRDefault="00035E94" w:rsidP="00B94E73">
      <w:pPr>
        <w:pStyle w:val="a8"/>
        <w:shd w:val="clear" w:color="auto" w:fill="FFFFFF"/>
        <w:spacing w:before="0" w:beforeAutospacing="0" w:after="0" w:afterAutospacing="0" w:line="560" w:lineRule="atLeast"/>
        <w:ind w:firstLineChars="200" w:firstLine="640"/>
        <w:rPr>
          <w:rFonts w:ascii="仿宋_GB2312" w:eastAsia="仿宋_GB2312" w:hAnsi="仿宋" w:cstheme="minorBidi" w:hint="eastAsia"/>
          <w:kern w:val="2"/>
          <w:sz w:val="32"/>
          <w:szCs w:val="32"/>
        </w:rPr>
      </w:pPr>
      <w:r w:rsidRPr="00B94E73">
        <w:rPr>
          <w:rFonts w:ascii="仿宋_GB2312" w:eastAsia="仿宋_GB2312" w:hAnsi="仿宋" w:cstheme="minorBidi" w:hint="eastAsia"/>
          <w:kern w:val="2"/>
          <w:sz w:val="32"/>
          <w:szCs w:val="32"/>
        </w:rPr>
        <w:t>（一）把社科普及工作纳入整体工作规划，规章制度健全，根据自身特点和优势开展群众性、经常性、公益性社科普及活动，且能在当地社科普及活动中发挥示范作用；</w:t>
      </w:r>
    </w:p>
    <w:p w:rsidR="00035E94" w:rsidRPr="00B94E73" w:rsidRDefault="00035E94" w:rsidP="00B94E73">
      <w:pPr>
        <w:pStyle w:val="a8"/>
        <w:shd w:val="clear" w:color="auto" w:fill="FFFFFF"/>
        <w:spacing w:before="0" w:beforeAutospacing="0" w:after="0" w:afterAutospacing="0" w:line="560" w:lineRule="atLeast"/>
        <w:ind w:firstLineChars="200" w:firstLine="640"/>
        <w:rPr>
          <w:rFonts w:ascii="仿宋_GB2312" w:eastAsia="仿宋_GB2312" w:hAnsi="仿宋" w:cstheme="minorBidi" w:hint="eastAsia"/>
          <w:kern w:val="2"/>
          <w:sz w:val="32"/>
          <w:szCs w:val="32"/>
        </w:rPr>
      </w:pPr>
      <w:r w:rsidRPr="00B94E73">
        <w:rPr>
          <w:rFonts w:ascii="仿宋_GB2312" w:eastAsia="仿宋_GB2312" w:hAnsi="仿宋" w:cstheme="minorBidi" w:hint="eastAsia"/>
          <w:kern w:val="2"/>
          <w:sz w:val="32"/>
          <w:szCs w:val="32"/>
        </w:rPr>
        <w:t>（二）具备开展社会科学普及活动的经费、场馆、设施, 具有系统的展陈资料，能够承担社科普及教育任务；</w:t>
      </w:r>
    </w:p>
    <w:p w:rsidR="00035E94" w:rsidRPr="00B94E73" w:rsidRDefault="00035E94" w:rsidP="00B94E73">
      <w:pPr>
        <w:pStyle w:val="a8"/>
        <w:shd w:val="clear" w:color="auto" w:fill="FFFFFF"/>
        <w:spacing w:before="0" w:beforeAutospacing="0" w:after="0" w:afterAutospacing="0" w:line="560" w:lineRule="atLeast"/>
        <w:ind w:firstLineChars="200" w:firstLine="640"/>
        <w:rPr>
          <w:rFonts w:ascii="仿宋_GB2312" w:eastAsia="仿宋_GB2312" w:hAnsi="仿宋" w:cstheme="minorBidi" w:hint="eastAsia"/>
          <w:kern w:val="2"/>
          <w:sz w:val="32"/>
          <w:szCs w:val="32"/>
        </w:rPr>
      </w:pPr>
      <w:r w:rsidRPr="00B94E73">
        <w:rPr>
          <w:rFonts w:ascii="仿宋_GB2312" w:eastAsia="仿宋_GB2312" w:hAnsi="仿宋" w:cstheme="minorBidi" w:hint="eastAsia"/>
          <w:kern w:val="2"/>
          <w:sz w:val="32"/>
          <w:szCs w:val="32"/>
        </w:rPr>
        <w:t>（三）积极参加所在地新时代文明实践社科普及志愿服务活动，开展新时代爱国主义教育，志愿服务活动次数每月不少于1次，参加志愿服务人数</w:t>
      </w:r>
      <w:proofErr w:type="gramStart"/>
      <w:r w:rsidRPr="00B94E73">
        <w:rPr>
          <w:rFonts w:ascii="仿宋_GB2312" w:eastAsia="仿宋_GB2312" w:hAnsi="仿宋" w:cstheme="minorBidi" w:hint="eastAsia"/>
          <w:kern w:val="2"/>
          <w:sz w:val="32"/>
          <w:szCs w:val="32"/>
        </w:rPr>
        <w:t>占单位</w:t>
      </w:r>
      <w:proofErr w:type="gramEnd"/>
      <w:r w:rsidRPr="00B94E73">
        <w:rPr>
          <w:rFonts w:ascii="仿宋_GB2312" w:eastAsia="仿宋_GB2312" w:hAnsi="仿宋" w:cstheme="minorBidi" w:hint="eastAsia"/>
          <w:kern w:val="2"/>
          <w:sz w:val="32"/>
          <w:szCs w:val="32"/>
        </w:rPr>
        <w:t>人数的比例不低于10%，志愿服务时长每人每年不少于10小时；</w:t>
      </w:r>
    </w:p>
    <w:p w:rsidR="00035E94" w:rsidRPr="00B94E73" w:rsidRDefault="00035E94" w:rsidP="00B94E73">
      <w:pPr>
        <w:pStyle w:val="a8"/>
        <w:shd w:val="clear" w:color="auto" w:fill="FFFFFF"/>
        <w:spacing w:before="0" w:beforeAutospacing="0" w:after="0" w:afterAutospacing="0" w:line="560" w:lineRule="atLeast"/>
        <w:ind w:firstLineChars="200" w:firstLine="640"/>
        <w:rPr>
          <w:rFonts w:ascii="仿宋_GB2312" w:eastAsia="仿宋_GB2312" w:hAnsi="仿宋" w:cstheme="minorBidi" w:hint="eastAsia"/>
          <w:kern w:val="2"/>
          <w:sz w:val="32"/>
          <w:szCs w:val="32"/>
        </w:rPr>
      </w:pPr>
      <w:r w:rsidRPr="00B94E73">
        <w:rPr>
          <w:rFonts w:ascii="仿宋_GB2312" w:eastAsia="仿宋_GB2312" w:hAnsi="仿宋" w:cstheme="minorBidi" w:hint="eastAsia"/>
          <w:kern w:val="2"/>
          <w:sz w:val="32"/>
          <w:szCs w:val="32"/>
        </w:rPr>
        <w:t>（四）收费的社科普及教育基地，每月至少保证2天（周末）免费为公众开放；</w:t>
      </w:r>
    </w:p>
    <w:p w:rsidR="00035E94" w:rsidRPr="00B94E73" w:rsidRDefault="00035E94" w:rsidP="00B94E73">
      <w:pPr>
        <w:pStyle w:val="a8"/>
        <w:shd w:val="clear" w:color="auto" w:fill="FFFFFF"/>
        <w:spacing w:before="0" w:beforeAutospacing="0" w:after="0" w:afterAutospacing="0" w:line="560" w:lineRule="atLeast"/>
        <w:ind w:firstLineChars="200" w:firstLine="640"/>
        <w:rPr>
          <w:rFonts w:ascii="仿宋_GB2312" w:eastAsia="仿宋_GB2312" w:hAnsi="仿宋" w:cstheme="minorBidi" w:hint="eastAsia"/>
          <w:kern w:val="2"/>
          <w:sz w:val="32"/>
          <w:szCs w:val="32"/>
        </w:rPr>
      </w:pPr>
      <w:r w:rsidRPr="00B94E73">
        <w:rPr>
          <w:rFonts w:ascii="仿宋_GB2312" w:eastAsia="仿宋_GB2312" w:hAnsi="仿宋" w:cstheme="minorBidi" w:hint="eastAsia"/>
          <w:kern w:val="2"/>
          <w:sz w:val="32"/>
          <w:szCs w:val="32"/>
        </w:rPr>
        <w:lastRenderedPageBreak/>
        <w:t>（五）有专（兼）职人员负责社科普及教育基地的日常管理工作；</w:t>
      </w:r>
    </w:p>
    <w:p w:rsidR="00E050CB" w:rsidRPr="00B94E73" w:rsidRDefault="00035E94" w:rsidP="00B94E73">
      <w:pPr>
        <w:pStyle w:val="a8"/>
        <w:shd w:val="clear" w:color="auto" w:fill="FFFFFF"/>
        <w:spacing w:before="0" w:beforeAutospacing="0" w:after="0" w:afterAutospacing="0" w:line="560" w:lineRule="atLeast"/>
        <w:ind w:firstLineChars="200" w:firstLine="640"/>
        <w:rPr>
          <w:rFonts w:ascii="仿宋_GB2312" w:eastAsia="仿宋_GB2312" w:hAnsi="仿宋" w:cstheme="minorBidi" w:hint="eastAsia"/>
          <w:kern w:val="2"/>
          <w:sz w:val="32"/>
          <w:szCs w:val="32"/>
        </w:rPr>
      </w:pPr>
      <w:r w:rsidRPr="00B94E73">
        <w:rPr>
          <w:rFonts w:ascii="仿宋_GB2312" w:eastAsia="仿宋_GB2312" w:hAnsi="仿宋" w:cstheme="minorBidi" w:hint="eastAsia"/>
          <w:kern w:val="2"/>
          <w:sz w:val="32"/>
          <w:szCs w:val="32"/>
        </w:rPr>
        <w:t>（六）自愿接受管理办公室的业务管理和指导。</w:t>
      </w:r>
    </w:p>
    <w:p w:rsidR="00E050CB" w:rsidRPr="00B94E73" w:rsidRDefault="00E050CB" w:rsidP="00B94E73">
      <w:pPr>
        <w:spacing w:line="560" w:lineRule="atLeast"/>
        <w:rPr>
          <w:rFonts w:ascii="仿宋_GB2312" w:eastAsia="仿宋_GB2312" w:hAnsi="仿宋" w:hint="eastAsia"/>
          <w:sz w:val="32"/>
          <w:szCs w:val="32"/>
        </w:rPr>
      </w:pPr>
      <w:r w:rsidRPr="00B94E73">
        <w:rPr>
          <w:rFonts w:ascii="仿宋_GB2312" w:eastAsia="仿宋_GB2312" w:hAnsi="仿宋" w:hint="eastAsia"/>
          <w:sz w:val="32"/>
          <w:szCs w:val="32"/>
        </w:rPr>
        <w:t>三、申报方式及材料要求</w:t>
      </w:r>
    </w:p>
    <w:p w:rsidR="00711EE7" w:rsidRPr="00B94E73" w:rsidRDefault="00C25BF3" w:rsidP="00B94E73">
      <w:pPr>
        <w:pStyle w:val="a8"/>
        <w:shd w:val="clear" w:color="auto" w:fill="FFFFFF"/>
        <w:spacing w:before="0" w:beforeAutospacing="0" w:after="0" w:afterAutospacing="0" w:line="560" w:lineRule="atLeast"/>
        <w:ind w:firstLineChars="200" w:firstLine="640"/>
        <w:rPr>
          <w:rFonts w:ascii="仿宋_GB2312" w:eastAsia="仿宋_GB2312" w:hAnsi="仿宋" w:cstheme="minorBidi" w:hint="eastAsia"/>
          <w:kern w:val="2"/>
          <w:sz w:val="32"/>
          <w:szCs w:val="32"/>
        </w:rPr>
      </w:pPr>
      <w:r w:rsidRPr="00B94E73">
        <w:rPr>
          <w:rFonts w:ascii="仿宋_GB2312" w:eastAsia="仿宋_GB2312" w:hAnsi="仿宋" w:cstheme="minorBidi" w:hint="eastAsia"/>
          <w:kern w:val="2"/>
          <w:sz w:val="32"/>
          <w:szCs w:val="32"/>
        </w:rPr>
        <w:t>请</w:t>
      </w:r>
      <w:r w:rsidR="00CA537D" w:rsidRPr="00B94E73">
        <w:rPr>
          <w:rFonts w:ascii="仿宋_GB2312" w:eastAsia="仿宋_GB2312" w:hAnsi="仿宋" w:cstheme="minorBidi" w:hint="eastAsia"/>
          <w:kern w:val="2"/>
          <w:sz w:val="32"/>
          <w:szCs w:val="32"/>
        </w:rPr>
        <w:t>各部门、单位、院（系）</w:t>
      </w:r>
      <w:r w:rsidRPr="00B94E73">
        <w:rPr>
          <w:rFonts w:ascii="仿宋_GB2312" w:eastAsia="仿宋_GB2312" w:hAnsi="仿宋" w:cstheme="minorBidi" w:hint="eastAsia"/>
          <w:kern w:val="2"/>
          <w:sz w:val="32"/>
          <w:szCs w:val="32"/>
        </w:rPr>
        <w:t>于2020年</w:t>
      </w:r>
      <w:r w:rsidR="00035E94" w:rsidRPr="00B94E73">
        <w:rPr>
          <w:rFonts w:ascii="仿宋_GB2312" w:eastAsia="仿宋_GB2312" w:hAnsi="仿宋" w:cstheme="minorBidi" w:hint="eastAsia"/>
          <w:kern w:val="2"/>
          <w:sz w:val="32"/>
          <w:szCs w:val="32"/>
        </w:rPr>
        <w:t>11</w:t>
      </w:r>
      <w:r w:rsidRPr="00B94E73">
        <w:rPr>
          <w:rFonts w:ascii="仿宋_GB2312" w:eastAsia="仿宋_GB2312" w:hAnsi="仿宋" w:cstheme="minorBidi" w:hint="eastAsia"/>
          <w:kern w:val="2"/>
          <w:sz w:val="32"/>
          <w:szCs w:val="32"/>
        </w:rPr>
        <w:t>月</w:t>
      </w:r>
      <w:r w:rsidR="00035E94" w:rsidRPr="00B94E73">
        <w:rPr>
          <w:rFonts w:ascii="仿宋_GB2312" w:eastAsia="仿宋_GB2312" w:hAnsi="仿宋" w:cstheme="minorBidi" w:hint="eastAsia"/>
          <w:kern w:val="2"/>
          <w:sz w:val="32"/>
          <w:szCs w:val="32"/>
        </w:rPr>
        <w:t>27</w:t>
      </w:r>
      <w:r w:rsidR="00CA537D" w:rsidRPr="00B94E73">
        <w:rPr>
          <w:rFonts w:ascii="仿宋_GB2312" w:eastAsia="仿宋_GB2312" w:hAnsi="仿宋" w:cstheme="minorBidi" w:hint="eastAsia"/>
          <w:kern w:val="2"/>
          <w:sz w:val="32"/>
          <w:szCs w:val="32"/>
        </w:rPr>
        <w:t>日前将</w:t>
      </w:r>
      <w:r w:rsidRPr="00B94E73">
        <w:rPr>
          <w:rFonts w:ascii="仿宋_GB2312" w:eastAsia="仿宋_GB2312" w:hAnsi="仿宋" w:cstheme="minorBidi" w:hint="eastAsia"/>
          <w:kern w:val="2"/>
          <w:sz w:val="32"/>
          <w:szCs w:val="32"/>
        </w:rPr>
        <w:t>《</w:t>
      </w:r>
      <w:r w:rsidR="00035E94" w:rsidRPr="00B94E73">
        <w:rPr>
          <w:rFonts w:ascii="仿宋_GB2312" w:eastAsia="仿宋_GB2312" w:hAnsi="仿宋" w:cstheme="minorBidi" w:hint="eastAsia"/>
          <w:kern w:val="2"/>
          <w:sz w:val="32"/>
          <w:szCs w:val="32"/>
        </w:rPr>
        <w:t>山东省社会科学普及教育基地申报表</w:t>
      </w:r>
      <w:r w:rsidRPr="00B94E73">
        <w:rPr>
          <w:rFonts w:ascii="仿宋_GB2312" w:eastAsia="仿宋_GB2312" w:hAnsi="仿宋" w:cstheme="minorBidi" w:hint="eastAsia"/>
          <w:kern w:val="2"/>
          <w:sz w:val="32"/>
          <w:szCs w:val="32"/>
        </w:rPr>
        <w:t>》</w:t>
      </w:r>
      <w:r w:rsidR="00035E94" w:rsidRPr="00B94E73">
        <w:rPr>
          <w:rFonts w:ascii="仿宋_GB2312" w:eastAsia="仿宋_GB2312" w:hAnsi="仿宋" w:cstheme="minorBidi" w:hint="eastAsia"/>
          <w:kern w:val="2"/>
          <w:sz w:val="32"/>
          <w:szCs w:val="32"/>
        </w:rPr>
        <w:t>（一式10份）</w:t>
      </w:r>
      <w:r w:rsidR="00CA537D" w:rsidRPr="00B94E73">
        <w:rPr>
          <w:rFonts w:ascii="仿宋_GB2312" w:eastAsia="仿宋_GB2312" w:hAnsi="仿宋" w:cstheme="minorBidi" w:hint="eastAsia"/>
          <w:kern w:val="2"/>
          <w:sz w:val="32"/>
          <w:szCs w:val="32"/>
        </w:rPr>
        <w:t>交</w:t>
      </w:r>
      <w:r w:rsidRPr="00B94E73">
        <w:rPr>
          <w:rFonts w:ascii="仿宋_GB2312" w:eastAsia="仿宋_GB2312" w:hAnsi="仿宋" w:cstheme="minorBidi" w:hint="eastAsia"/>
          <w:kern w:val="2"/>
          <w:sz w:val="32"/>
          <w:szCs w:val="32"/>
        </w:rPr>
        <w:t>至科学技术处，电子版发至邮箱：</w:t>
      </w:r>
      <w:hyperlink r:id="rId6" w:history="1">
        <w:r w:rsidR="00711EE7" w:rsidRPr="00B94E73">
          <w:rPr>
            <w:rFonts w:ascii="仿宋_GB2312" w:eastAsia="仿宋_GB2312" w:hAnsi="仿宋" w:cstheme="minorBidi" w:hint="eastAsia"/>
            <w:kern w:val="2"/>
            <w:sz w:val="32"/>
            <w:szCs w:val="32"/>
          </w:rPr>
          <w:t>bmuskk@126.com</w:t>
        </w:r>
      </w:hyperlink>
      <w:r w:rsidRPr="00B94E73">
        <w:rPr>
          <w:rFonts w:ascii="仿宋_GB2312" w:eastAsia="仿宋_GB2312" w:hAnsi="仿宋" w:cstheme="minorBidi" w:hint="eastAsia"/>
          <w:kern w:val="2"/>
          <w:sz w:val="32"/>
          <w:szCs w:val="32"/>
        </w:rPr>
        <w:t>。</w:t>
      </w:r>
    </w:p>
    <w:p w:rsidR="00C25BF3" w:rsidRPr="00B94E73" w:rsidRDefault="00C25BF3" w:rsidP="00B94E73">
      <w:pPr>
        <w:pStyle w:val="a8"/>
        <w:shd w:val="clear" w:color="auto" w:fill="FFFFFF"/>
        <w:spacing w:before="0" w:beforeAutospacing="0" w:after="0" w:afterAutospacing="0" w:line="560" w:lineRule="atLeast"/>
        <w:ind w:firstLineChars="200" w:firstLine="640"/>
        <w:rPr>
          <w:rFonts w:ascii="仿宋_GB2312" w:eastAsia="仿宋_GB2312" w:hAnsi="仿宋" w:cstheme="minorBidi" w:hint="eastAsia"/>
          <w:kern w:val="2"/>
          <w:sz w:val="32"/>
          <w:szCs w:val="32"/>
        </w:rPr>
      </w:pPr>
      <w:r w:rsidRPr="00B94E73">
        <w:rPr>
          <w:rFonts w:ascii="仿宋_GB2312" w:eastAsia="仿宋_GB2312" w:hAnsi="仿宋" w:cstheme="minorBidi" w:hint="eastAsia"/>
          <w:kern w:val="2"/>
          <w:sz w:val="32"/>
          <w:szCs w:val="32"/>
        </w:rPr>
        <w:t>联系人：窦煜峰     电话：63322</w:t>
      </w:r>
      <w:bookmarkStart w:id="0" w:name="_GoBack"/>
      <w:bookmarkEnd w:id="0"/>
    </w:p>
    <w:p w:rsidR="003A36A8" w:rsidRPr="00B94E73" w:rsidRDefault="003A36A8" w:rsidP="00B94E73">
      <w:pPr>
        <w:pStyle w:val="a8"/>
        <w:shd w:val="clear" w:color="auto" w:fill="FFFFFF"/>
        <w:spacing w:before="0" w:beforeAutospacing="0" w:after="0" w:afterAutospacing="0" w:line="560" w:lineRule="atLeast"/>
        <w:ind w:firstLineChars="200" w:firstLine="640"/>
        <w:rPr>
          <w:rFonts w:ascii="仿宋_GB2312" w:eastAsia="仿宋_GB2312" w:hAnsi="仿宋" w:cstheme="minorBidi" w:hint="eastAsia"/>
          <w:kern w:val="2"/>
          <w:sz w:val="32"/>
          <w:szCs w:val="32"/>
        </w:rPr>
      </w:pPr>
    </w:p>
    <w:p w:rsidR="003A36A8" w:rsidRPr="00B94E73" w:rsidRDefault="003A36A8" w:rsidP="00B94E73">
      <w:pPr>
        <w:pStyle w:val="a8"/>
        <w:shd w:val="clear" w:color="auto" w:fill="FFFFFF"/>
        <w:spacing w:before="0" w:beforeAutospacing="0" w:after="0" w:afterAutospacing="0" w:line="560" w:lineRule="atLeast"/>
        <w:ind w:firstLineChars="200" w:firstLine="640"/>
        <w:rPr>
          <w:rFonts w:ascii="仿宋_GB2312" w:eastAsia="仿宋_GB2312" w:hAnsi="仿宋" w:cstheme="minorBidi" w:hint="eastAsia"/>
          <w:kern w:val="2"/>
          <w:sz w:val="32"/>
          <w:szCs w:val="32"/>
        </w:rPr>
      </w:pPr>
      <w:r w:rsidRPr="00B94E73">
        <w:rPr>
          <w:rFonts w:ascii="仿宋_GB2312" w:eastAsia="仿宋_GB2312" w:hAnsi="仿宋" w:cstheme="minorBidi" w:hint="eastAsia"/>
          <w:kern w:val="2"/>
          <w:sz w:val="32"/>
          <w:szCs w:val="32"/>
        </w:rPr>
        <w:t>附件</w:t>
      </w:r>
      <w:r w:rsidR="00CA537D" w:rsidRPr="00B94E73">
        <w:rPr>
          <w:rFonts w:ascii="仿宋_GB2312" w:eastAsia="仿宋_GB2312" w:hAnsi="仿宋" w:cstheme="minorBidi" w:hint="eastAsia"/>
          <w:kern w:val="2"/>
          <w:sz w:val="32"/>
          <w:szCs w:val="32"/>
        </w:rPr>
        <w:t>1</w:t>
      </w:r>
      <w:r w:rsidRPr="00B94E73">
        <w:rPr>
          <w:rFonts w:ascii="仿宋_GB2312" w:eastAsia="仿宋_GB2312" w:hAnsi="仿宋" w:cstheme="minorBidi" w:hint="eastAsia"/>
          <w:kern w:val="2"/>
          <w:sz w:val="32"/>
          <w:szCs w:val="32"/>
        </w:rPr>
        <w:t>：</w:t>
      </w:r>
      <w:r w:rsidR="00035E94" w:rsidRPr="00B94E73">
        <w:rPr>
          <w:rFonts w:ascii="仿宋_GB2312" w:eastAsia="仿宋_GB2312" w:hAnsi="仿宋" w:cstheme="minorBidi" w:hint="eastAsia"/>
          <w:kern w:val="2"/>
          <w:sz w:val="32"/>
          <w:szCs w:val="32"/>
        </w:rPr>
        <w:t>山东省社会科学普及教育基地申报表</w:t>
      </w:r>
    </w:p>
    <w:p w:rsidR="00CA537D" w:rsidRPr="00B94E73" w:rsidRDefault="00CA537D" w:rsidP="00B94E73">
      <w:pPr>
        <w:spacing w:line="560" w:lineRule="atLeast"/>
        <w:ind w:firstLineChars="200" w:firstLine="640"/>
        <w:rPr>
          <w:rFonts w:ascii="仿宋_GB2312" w:eastAsia="仿宋_GB2312" w:hAnsi="仿宋" w:hint="eastAsia"/>
          <w:sz w:val="32"/>
          <w:szCs w:val="32"/>
        </w:rPr>
      </w:pPr>
    </w:p>
    <w:p w:rsidR="00CA537D" w:rsidRPr="00B94E73" w:rsidRDefault="00CA537D" w:rsidP="00B94E73">
      <w:pPr>
        <w:spacing w:line="560" w:lineRule="atLeast"/>
        <w:ind w:firstLineChars="200" w:firstLine="640"/>
        <w:rPr>
          <w:rFonts w:ascii="仿宋_GB2312" w:eastAsia="仿宋_GB2312" w:hAnsi="仿宋" w:hint="eastAsia"/>
          <w:sz w:val="32"/>
          <w:szCs w:val="32"/>
        </w:rPr>
      </w:pPr>
    </w:p>
    <w:p w:rsidR="003A36A8" w:rsidRPr="00B94E73" w:rsidRDefault="003A36A8" w:rsidP="00B94E73">
      <w:pPr>
        <w:spacing w:line="560" w:lineRule="atLeast"/>
        <w:rPr>
          <w:rFonts w:ascii="仿宋_GB2312" w:eastAsia="仿宋_GB2312" w:hAnsi="仿宋" w:hint="eastAsia"/>
          <w:sz w:val="32"/>
          <w:szCs w:val="32"/>
        </w:rPr>
      </w:pPr>
    </w:p>
    <w:p w:rsidR="003A36A8" w:rsidRDefault="00C25BF3" w:rsidP="00C25BF3">
      <w:pPr>
        <w:jc w:val="right"/>
        <w:rPr>
          <w:rFonts w:ascii="仿宋" w:eastAsia="仿宋" w:hAnsi="仿宋"/>
          <w:sz w:val="32"/>
          <w:szCs w:val="32"/>
        </w:rPr>
      </w:pPr>
      <w:r w:rsidRPr="00C25BF3">
        <w:rPr>
          <w:rFonts w:ascii="仿宋" w:eastAsia="仿宋" w:hAnsi="仿宋" w:hint="eastAsia"/>
          <w:sz w:val="32"/>
          <w:szCs w:val="32"/>
        </w:rPr>
        <w:t xml:space="preserve">            </w:t>
      </w:r>
    </w:p>
    <w:p w:rsidR="00C25BF3" w:rsidRPr="00B94E73" w:rsidRDefault="00C25BF3" w:rsidP="00B94E73">
      <w:pPr>
        <w:pStyle w:val="a8"/>
        <w:shd w:val="clear" w:color="auto" w:fill="FFFFFF"/>
        <w:spacing w:before="0" w:beforeAutospacing="0" w:after="0" w:afterAutospacing="0" w:line="560" w:lineRule="atLeast"/>
        <w:ind w:firstLineChars="200" w:firstLine="640"/>
        <w:jc w:val="right"/>
        <w:rPr>
          <w:rFonts w:ascii="仿宋_GB2312" w:eastAsia="仿宋_GB2312" w:hAnsi="仿宋" w:cstheme="minorBidi"/>
          <w:kern w:val="2"/>
          <w:sz w:val="32"/>
          <w:szCs w:val="32"/>
        </w:rPr>
      </w:pPr>
      <w:r w:rsidRPr="00C25BF3">
        <w:rPr>
          <w:rFonts w:ascii="仿宋" w:eastAsia="仿宋" w:hAnsi="仿宋" w:hint="eastAsia"/>
          <w:sz w:val="32"/>
          <w:szCs w:val="32"/>
        </w:rPr>
        <w:t xml:space="preserve">       </w:t>
      </w:r>
      <w:r w:rsidRPr="00B94E73">
        <w:rPr>
          <w:rFonts w:ascii="仿宋_GB2312" w:eastAsia="仿宋_GB2312" w:hAnsi="仿宋" w:cstheme="minorBidi" w:hint="eastAsia"/>
          <w:kern w:val="2"/>
          <w:sz w:val="32"/>
          <w:szCs w:val="32"/>
        </w:rPr>
        <w:t xml:space="preserve"> 科学技术处</w:t>
      </w:r>
    </w:p>
    <w:p w:rsidR="00C25BF3" w:rsidRPr="00B94E73" w:rsidRDefault="00C25BF3" w:rsidP="00B94E73">
      <w:pPr>
        <w:pStyle w:val="a8"/>
        <w:shd w:val="clear" w:color="auto" w:fill="FFFFFF"/>
        <w:spacing w:before="0" w:beforeAutospacing="0" w:after="0" w:afterAutospacing="0" w:line="560" w:lineRule="atLeast"/>
        <w:ind w:firstLineChars="200" w:firstLine="640"/>
        <w:jc w:val="right"/>
        <w:rPr>
          <w:rFonts w:ascii="仿宋_GB2312" w:eastAsia="仿宋_GB2312" w:hAnsi="仿宋" w:cstheme="minorBidi"/>
          <w:kern w:val="2"/>
          <w:sz w:val="32"/>
          <w:szCs w:val="32"/>
        </w:rPr>
      </w:pPr>
      <w:r w:rsidRPr="00B94E73">
        <w:rPr>
          <w:rFonts w:ascii="仿宋_GB2312" w:eastAsia="仿宋_GB2312" w:hAnsi="仿宋" w:cstheme="minorBidi" w:hint="eastAsia"/>
          <w:kern w:val="2"/>
          <w:sz w:val="32"/>
          <w:szCs w:val="32"/>
        </w:rPr>
        <w:t xml:space="preserve">             2020年</w:t>
      </w:r>
      <w:r w:rsidR="003A36A8" w:rsidRPr="00B94E73">
        <w:rPr>
          <w:rFonts w:ascii="仿宋_GB2312" w:eastAsia="仿宋_GB2312" w:hAnsi="仿宋" w:cstheme="minorBidi" w:hint="eastAsia"/>
          <w:kern w:val="2"/>
          <w:sz w:val="32"/>
          <w:szCs w:val="32"/>
        </w:rPr>
        <w:t>11</w:t>
      </w:r>
      <w:r w:rsidRPr="00B94E73">
        <w:rPr>
          <w:rFonts w:ascii="仿宋_GB2312" w:eastAsia="仿宋_GB2312" w:hAnsi="仿宋" w:cstheme="minorBidi" w:hint="eastAsia"/>
          <w:kern w:val="2"/>
          <w:sz w:val="32"/>
          <w:szCs w:val="32"/>
        </w:rPr>
        <w:t>月</w:t>
      </w:r>
      <w:r w:rsidR="00E050CB" w:rsidRPr="00B94E73">
        <w:rPr>
          <w:rFonts w:ascii="仿宋_GB2312" w:eastAsia="仿宋_GB2312" w:hAnsi="仿宋" w:cstheme="minorBidi" w:hint="eastAsia"/>
          <w:kern w:val="2"/>
          <w:sz w:val="32"/>
          <w:szCs w:val="32"/>
        </w:rPr>
        <w:t>23</w:t>
      </w:r>
      <w:r w:rsidRPr="00B94E73">
        <w:rPr>
          <w:rFonts w:ascii="仿宋_GB2312" w:eastAsia="仿宋_GB2312" w:hAnsi="仿宋" w:cstheme="minorBidi" w:hint="eastAsia"/>
          <w:kern w:val="2"/>
          <w:sz w:val="32"/>
          <w:szCs w:val="32"/>
        </w:rPr>
        <w:t>日</w:t>
      </w:r>
    </w:p>
    <w:p w:rsidR="00C25BF3" w:rsidRPr="00B94E73" w:rsidRDefault="00C25BF3" w:rsidP="00B94E73">
      <w:pPr>
        <w:pStyle w:val="a8"/>
        <w:shd w:val="clear" w:color="auto" w:fill="FFFFFF"/>
        <w:spacing w:before="0" w:beforeAutospacing="0" w:after="0" w:afterAutospacing="0" w:line="560" w:lineRule="atLeast"/>
        <w:ind w:firstLineChars="200" w:firstLine="640"/>
        <w:jc w:val="right"/>
        <w:rPr>
          <w:rFonts w:ascii="仿宋_GB2312" w:eastAsia="仿宋_GB2312" w:hAnsi="仿宋" w:cstheme="minorBidi"/>
          <w:kern w:val="2"/>
          <w:sz w:val="32"/>
          <w:szCs w:val="32"/>
        </w:rPr>
      </w:pPr>
    </w:p>
    <w:p w:rsidR="00C25BF3" w:rsidRDefault="00C25BF3" w:rsidP="00C25BF3"/>
    <w:p w:rsidR="00AA6776" w:rsidRPr="00C25BF3" w:rsidRDefault="00AA6776" w:rsidP="00C25BF3"/>
    <w:sectPr w:rsidR="00AA6776" w:rsidRPr="00C25BF3" w:rsidSect="00DE32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731" w:rsidRDefault="00425731" w:rsidP="003A36A8">
      <w:r>
        <w:separator/>
      </w:r>
    </w:p>
  </w:endnote>
  <w:endnote w:type="continuationSeparator" w:id="0">
    <w:p w:rsidR="00425731" w:rsidRDefault="00425731" w:rsidP="003A36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731" w:rsidRDefault="00425731" w:rsidP="003A36A8">
      <w:r>
        <w:separator/>
      </w:r>
    </w:p>
  </w:footnote>
  <w:footnote w:type="continuationSeparator" w:id="0">
    <w:p w:rsidR="00425731" w:rsidRDefault="00425731" w:rsidP="003A36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5BF3"/>
    <w:rsid w:val="00035E94"/>
    <w:rsid w:val="001B394E"/>
    <w:rsid w:val="003A36A8"/>
    <w:rsid w:val="00425731"/>
    <w:rsid w:val="00455278"/>
    <w:rsid w:val="00711EE7"/>
    <w:rsid w:val="00740754"/>
    <w:rsid w:val="009D5DDE"/>
    <w:rsid w:val="00AA6776"/>
    <w:rsid w:val="00B94E73"/>
    <w:rsid w:val="00C25BF3"/>
    <w:rsid w:val="00CA537D"/>
    <w:rsid w:val="00DE32B2"/>
    <w:rsid w:val="00E050CB"/>
    <w:rsid w:val="00E96174"/>
    <w:rsid w:val="00FE5C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5BF3"/>
    <w:rPr>
      <w:color w:val="0563C1" w:themeColor="hyperlink"/>
      <w:u w:val="single"/>
    </w:rPr>
  </w:style>
  <w:style w:type="paragraph" w:styleId="a4">
    <w:name w:val="Balloon Text"/>
    <w:basedOn w:val="a"/>
    <w:link w:val="Char"/>
    <w:uiPriority w:val="99"/>
    <w:semiHidden/>
    <w:unhideWhenUsed/>
    <w:rsid w:val="00C25BF3"/>
    <w:rPr>
      <w:sz w:val="18"/>
      <w:szCs w:val="18"/>
    </w:rPr>
  </w:style>
  <w:style w:type="character" w:customStyle="1" w:styleId="Char">
    <w:name w:val="批注框文本 Char"/>
    <w:basedOn w:val="a0"/>
    <w:link w:val="a4"/>
    <w:uiPriority w:val="99"/>
    <w:semiHidden/>
    <w:rsid w:val="00C25BF3"/>
    <w:rPr>
      <w:sz w:val="18"/>
      <w:szCs w:val="18"/>
    </w:rPr>
  </w:style>
  <w:style w:type="paragraph" w:styleId="a5">
    <w:name w:val="header"/>
    <w:basedOn w:val="a"/>
    <w:link w:val="Char0"/>
    <w:uiPriority w:val="99"/>
    <w:unhideWhenUsed/>
    <w:rsid w:val="003A36A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A36A8"/>
    <w:rPr>
      <w:sz w:val="18"/>
      <w:szCs w:val="18"/>
    </w:rPr>
  </w:style>
  <w:style w:type="paragraph" w:styleId="a6">
    <w:name w:val="footer"/>
    <w:basedOn w:val="a"/>
    <w:link w:val="Char1"/>
    <w:uiPriority w:val="99"/>
    <w:unhideWhenUsed/>
    <w:rsid w:val="003A36A8"/>
    <w:pPr>
      <w:tabs>
        <w:tab w:val="center" w:pos="4153"/>
        <w:tab w:val="right" w:pos="8306"/>
      </w:tabs>
      <w:snapToGrid w:val="0"/>
      <w:jc w:val="left"/>
    </w:pPr>
    <w:rPr>
      <w:sz w:val="18"/>
      <w:szCs w:val="18"/>
    </w:rPr>
  </w:style>
  <w:style w:type="character" w:customStyle="1" w:styleId="Char1">
    <w:name w:val="页脚 Char"/>
    <w:basedOn w:val="a0"/>
    <w:link w:val="a6"/>
    <w:uiPriority w:val="99"/>
    <w:rsid w:val="003A36A8"/>
    <w:rPr>
      <w:sz w:val="18"/>
      <w:szCs w:val="18"/>
    </w:rPr>
  </w:style>
  <w:style w:type="character" w:styleId="a7">
    <w:name w:val="Strong"/>
    <w:basedOn w:val="a0"/>
    <w:uiPriority w:val="22"/>
    <w:qFormat/>
    <w:rsid w:val="00035E94"/>
    <w:rPr>
      <w:b/>
      <w:bCs/>
    </w:rPr>
  </w:style>
  <w:style w:type="paragraph" w:styleId="a8">
    <w:name w:val="Normal (Web)"/>
    <w:basedOn w:val="a"/>
    <w:uiPriority w:val="99"/>
    <w:unhideWhenUsed/>
    <w:rsid w:val="00035E9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muskk@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109</Words>
  <Characters>623</Characters>
  <Application>Microsoft Office Word</Application>
  <DocSecurity>0</DocSecurity>
  <Lines>5</Lines>
  <Paragraphs>1</Paragraphs>
  <ScaleCrop>false</ScaleCrop>
  <Company>微软中国</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11</cp:revision>
  <cp:lastPrinted>2020-11-23T08:48:00Z</cp:lastPrinted>
  <dcterms:created xsi:type="dcterms:W3CDTF">2020-11-19T03:16:00Z</dcterms:created>
  <dcterms:modified xsi:type="dcterms:W3CDTF">2020-11-23T08:58:00Z</dcterms:modified>
</cp:coreProperties>
</file>