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2024年“滨州最美科技工作者”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（个 人）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 w:themeColor="text1"/>
          <w:sz w:val="30"/>
          <w:szCs w:val="30"/>
        </w:rPr>
      </w:pPr>
      <w:r>
        <w:rPr>
          <w:rFonts w:hint="eastAsia" w:hAnsi="宋体"/>
          <w:b/>
          <w:color w:val="000000" w:themeColor="text1"/>
          <w:sz w:val="30"/>
          <w:szCs w:val="30"/>
        </w:rPr>
        <w:t>候选人姓名：</w:t>
      </w:r>
    </w:p>
    <w:p>
      <w:pPr>
        <w:spacing w:line="800" w:lineRule="exact"/>
        <w:ind w:firstLine="1512" w:firstLineChars="377"/>
        <w:rPr>
          <w:rFonts w:hAnsi="宋体"/>
          <w:b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</w:p>
    <w:p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</w:p>
    <w:p>
      <w:pPr>
        <w:spacing w:line="800" w:lineRule="exact"/>
        <w:rPr>
          <w:rFonts w:hAnsi="Calibri"/>
          <w:b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</w:rPr>
      </w:pPr>
      <w:r>
        <w:rPr>
          <w:rFonts w:hint="eastAsia" w:hAnsi="黑体"/>
          <w:color w:val="000000" w:themeColor="text1"/>
          <w:sz w:val="30"/>
          <w:szCs w:val="30"/>
        </w:rPr>
        <w:t>填报日期：</w:t>
      </w:r>
      <w:r>
        <w:rPr>
          <w:rFonts w:hAnsi="黑体"/>
          <w:color w:val="000000" w:themeColor="text1"/>
          <w:sz w:val="30"/>
          <w:szCs w:val="30"/>
        </w:rPr>
        <w:t>202</w:t>
      </w:r>
      <w:r>
        <w:rPr>
          <w:rFonts w:hint="eastAsia" w:hAnsi="黑体"/>
          <w:color w:val="000000" w:themeColor="text1"/>
          <w:sz w:val="30"/>
          <w:szCs w:val="30"/>
        </w:rPr>
        <w:t>4年    月    日</w:t>
      </w:r>
    </w:p>
    <w:p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</w:rPr>
      </w:pPr>
      <w:r>
        <w:rPr>
          <w:rFonts w:ascii="黑体" w:hAnsi="黑体" w:eastAsia="黑体"/>
          <w:color w:val="000000" w:themeColor="text1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1.工作单位：填写候选人人事关系所在单位，应为法人单位。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2.推荐单位：各县（市、区）推荐的由县（市、区）科协签章，市级学会推荐的由市级学会签章，高校科协推荐的由高校科协及所在高校共同签章，企业科协推荐的由企业科协及所在企业共同签章。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3.推荐表中所涉及日期统一用阿拉伯数字，如2024年01月01日。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应填写具体的职务，如“研究员”、“研究员级高级工程师”等，请勿填写“正高”、“副高”等。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7.学习工作经历从中专或大学毕业后填起，含科普工作经历。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8.主要事迹1500字左右，感人故事1000字以内，内容应客观真实地反映候选人感人事迹、精神风貌和社会影响情况。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意见中应明确写出是否同意推荐，须加盖所在单位公章。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10.推荐单位意见：意见中应明确写出是否同意推荐，须加盖推荐单位公章。</w:t>
      </w:r>
    </w:p>
    <w:p>
      <w:pPr>
        <w:spacing w:line="20" w:lineRule="exact"/>
        <w:ind w:firstLine="5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>
      <w:pPr>
        <w:spacing w:line="20" w:lineRule="exact"/>
        <w:ind w:firstLine="561"/>
        <w:rPr>
          <w:color w:val="000000" w:themeColor="text1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世界科技前沿</w:t>
            </w: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国家重大需求</w:t>
            </w: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面向人民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 xml:space="preserve">社会服务    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重大工程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2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15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感人故事（1—2个，1000字以内）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个人人生格言、理想感悟等（100字以内）</w:t>
            </w:r>
          </w:p>
        </w:tc>
      </w:tr>
    </w:tbl>
    <w:p>
      <w:pPr>
        <w:spacing w:line="20" w:lineRule="exact"/>
        <w:rPr>
          <w:color w:val="000000" w:themeColor="text1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候选人签名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1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所在单位推荐意见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（候选人所在单位对候选人政治表现、廉洁自律、道德品行等方面出具意见，并对候选人《推荐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表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》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所涉内容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的真实性、准确性及涉密情况进行审核，限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300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字以内。）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>年   月   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 （盖 章）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 年   月   日</w:t>
            </w:r>
          </w:p>
          <w:p>
            <w:pPr>
              <w:snapToGrid w:val="0"/>
              <w:spacing w:before="60" w:line="420" w:lineRule="exact"/>
              <w:jc w:val="right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4"/>
              </w:rPr>
              <w:t>各县（市、区）推荐的需同时盖科协、宣传部签章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</w:rPr>
            </w:pPr>
          </w:p>
        </w:tc>
      </w:tr>
    </w:tbl>
    <w:p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2024年“滨州最美科技工作者”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jc w:val="center"/>
        <w:rPr>
          <w:rFonts w:ascii="黑体" w:hAnsi="黑体" w:eastAsia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（团队）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 w:themeColor="text1"/>
          <w:spacing w:val="50"/>
          <w:kern w:val="0"/>
          <w:sz w:val="30"/>
          <w:szCs w:val="30"/>
        </w:rPr>
      </w:pPr>
      <w:r>
        <w:rPr>
          <w:rFonts w:hint="eastAsia" w:hAnsi="宋体"/>
          <w:b/>
          <w:color w:val="000000" w:themeColor="text1"/>
          <w:sz w:val="30"/>
          <w:szCs w:val="30"/>
        </w:rPr>
        <w:t>候选团队名称：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</w:p>
    <w:p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</w:p>
    <w:p>
      <w:pPr>
        <w:spacing w:line="800" w:lineRule="exact"/>
        <w:rPr>
          <w:rFonts w:hAnsi="Calibri"/>
          <w:b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</w:rPr>
      </w:pPr>
      <w:r>
        <w:rPr>
          <w:rFonts w:hint="eastAsia" w:hAnsi="黑体"/>
          <w:color w:val="000000" w:themeColor="text1"/>
          <w:sz w:val="30"/>
          <w:szCs w:val="30"/>
        </w:rPr>
        <w:t>填报日期：</w:t>
      </w:r>
      <w:r>
        <w:rPr>
          <w:rFonts w:hAnsi="黑体"/>
          <w:color w:val="000000" w:themeColor="text1"/>
          <w:sz w:val="30"/>
          <w:szCs w:val="30"/>
        </w:rPr>
        <w:t>202</w:t>
      </w:r>
      <w:r>
        <w:rPr>
          <w:rFonts w:hint="eastAsia" w:hAnsi="黑体"/>
          <w:color w:val="000000" w:themeColor="text1"/>
          <w:sz w:val="30"/>
          <w:szCs w:val="30"/>
        </w:rPr>
        <w:t>4年    月    日</w:t>
      </w:r>
    </w:p>
    <w:p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</w:rPr>
      </w:pPr>
      <w:r>
        <w:rPr>
          <w:rFonts w:ascii="黑体" w:hAnsi="黑体" w:eastAsia="黑体"/>
          <w:color w:val="000000" w:themeColor="text1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1.工作单位：填写人事关系所在单位，应为法人单位。</w:t>
      </w: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2.推荐单位：各县（市、区）推荐的由县（市、区）科协签章，市级学会推荐的由市级学会签章，高校科协推荐的由高校科协及所在高校共同签章，企业科协推荐的由企业科协及所在企业共同签章。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3.推荐表中所涉及日期统一用阿拉伯数字，如2024年01月01日。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应填写具体的职务，如“研究员”、“研究员级高级工程师”等，请勿填写“正高”、“副高”等。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6.主要事迹1500字左右，感人故事1000字以内，内容应客观真实地反映候选人感人事迹、精神风貌和社会影响情况。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7.所在单位意见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意见中应明确写出是否同意推荐，须加盖所在单位公章。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8.推荐单位意见：意见中应明确写出是否同意推荐，须加盖推荐单位公章。</w:t>
      </w:r>
    </w:p>
    <w:p>
      <w:pPr>
        <w:spacing w:line="20" w:lineRule="exact"/>
        <w:ind w:firstLine="5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>
      <w:pPr>
        <w:spacing w:line="20" w:lineRule="exact"/>
        <w:ind w:firstLine="561"/>
        <w:rPr>
          <w:color w:val="000000" w:themeColor="text1"/>
          <w:szCs w:val="28"/>
        </w:rPr>
      </w:pPr>
    </w:p>
    <w:tbl>
      <w:tblPr>
        <w:tblStyle w:val="5"/>
        <w:tblW w:w="102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6"/>
        <w:gridCol w:w="1418"/>
        <w:gridCol w:w="490"/>
        <w:gridCol w:w="77"/>
        <w:gridCol w:w="1275"/>
        <w:gridCol w:w="224"/>
        <w:gridCol w:w="1174"/>
        <w:gridCol w:w="870"/>
        <w:gridCol w:w="577"/>
        <w:gridCol w:w="263"/>
        <w:gridCol w:w="1145"/>
        <w:gridCol w:w="98"/>
        <w:gridCol w:w="17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73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推荐领域</w:t>
            </w: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□面向世界科技前沿□面向经济主战场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□面向国家重大需求□面向人民生命健康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□社会服务□重大工程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团队带头人</w:t>
            </w: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邮  编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exact"/>
          <w:jc w:val="center"/>
        </w:trPr>
        <w:tc>
          <w:tcPr>
            <w:tcW w:w="8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团 队 成 员 情 况</w:t>
            </w: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所在单位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及职务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承担主要任务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cBorders>
              <w:bottom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35" w:hRule="exac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15" w:hRule="atLeas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感人故事（1—2个，1000字以内）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0" w:hRule="atLeas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团队格言、理想感悟等（100字以内）</w:t>
            </w:r>
          </w:p>
        </w:tc>
      </w:tr>
    </w:tbl>
    <w:p>
      <w:pPr>
        <w:spacing w:line="20" w:lineRule="exact"/>
        <w:rPr>
          <w:color w:val="000000" w:themeColor="text1"/>
        </w:rPr>
      </w:pPr>
    </w:p>
    <w:tbl>
      <w:tblPr>
        <w:tblStyle w:val="5"/>
        <w:tblW w:w="985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2"/>
        <w:gridCol w:w="9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7" w:hRule="atLeas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团队声明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本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</w:rPr>
              <w:t>接受推荐，承诺推荐材料中所有信息真实可靠，若有失实和造假行为，本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</w:rPr>
              <w:t>所有成员愿承担一切责任。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候选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</w:rPr>
              <w:t>成员签名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6" w:hRule="exac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所在单推荐意见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（候选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团队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所在单位对候选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团队成员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政治表现、廉洁自律、道德品行等方面出具意见，并对候选人《推荐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表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》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所涉内容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的真实性、准确性及涉密情况进行审核，限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300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字以内。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如候选团队成员所在单位为2个以上，所在单位都应出具意见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6300" w:firstLineChars="22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>（盖 章）</w:t>
            </w:r>
          </w:p>
          <w:p>
            <w:pPr>
              <w:spacing w:line="420" w:lineRule="exact"/>
              <w:ind w:firstLine="6160" w:firstLineChars="22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>年   月   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0" w:hRule="exac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（盖 章）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 年   月   日</w:t>
            </w:r>
          </w:p>
          <w:p>
            <w:pPr>
              <w:snapToGrid w:val="0"/>
              <w:spacing w:before="60" w:line="420" w:lineRule="exact"/>
              <w:jc w:val="right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4"/>
              </w:rPr>
              <w:t>各县（市、区）推荐的需同时盖科协、宣传部签章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</w:rPr>
            </w:pPr>
          </w:p>
        </w:tc>
      </w:tr>
    </w:tbl>
    <w:p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0" w:footer="1644" w:gutter="0"/>
          <w:pgNumType w:start="1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200" w:lineRule="exact"/>
      </w:pPr>
    </w:p>
    <w:sectPr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cs="宋体"/>
                    <w:sz w:val="28"/>
                    <w:szCs w:val="28"/>
                    <w:lang w:val="en-US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18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20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UwZjViMGRlMGZmNDFjZThiNGRlM2Q4NTU3YzhlNDUifQ=="/>
  </w:docVars>
  <w:rsids>
    <w:rsidRoot w:val="00256B8B"/>
    <w:rsid w:val="00001453"/>
    <w:rsid w:val="000154CE"/>
    <w:rsid w:val="00022A69"/>
    <w:rsid w:val="00033723"/>
    <w:rsid w:val="00047138"/>
    <w:rsid w:val="00054336"/>
    <w:rsid w:val="0005470C"/>
    <w:rsid w:val="0006578A"/>
    <w:rsid w:val="00084CE8"/>
    <w:rsid w:val="0008574F"/>
    <w:rsid w:val="00085C4F"/>
    <w:rsid w:val="0009523B"/>
    <w:rsid w:val="000A51B5"/>
    <w:rsid w:val="000B2BCA"/>
    <w:rsid w:val="000B4743"/>
    <w:rsid w:val="000B7394"/>
    <w:rsid w:val="000C358C"/>
    <w:rsid w:val="000C7DEE"/>
    <w:rsid w:val="000D3209"/>
    <w:rsid w:val="000D54C4"/>
    <w:rsid w:val="000E2666"/>
    <w:rsid w:val="000E41F7"/>
    <w:rsid w:val="000E59B2"/>
    <w:rsid w:val="000F6363"/>
    <w:rsid w:val="000F67B9"/>
    <w:rsid w:val="00101A37"/>
    <w:rsid w:val="00111F06"/>
    <w:rsid w:val="00125A79"/>
    <w:rsid w:val="00140841"/>
    <w:rsid w:val="0014423E"/>
    <w:rsid w:val="00151D90"/>
    <w:rsid w:val="001575E9"/>
    <w:rsid w:val="001640BB"/>
    <w:rsid w:val="00181688"/>
    <w:rsid w:val="001949B8"/>
    <w:rsid w:val="0019794A"/>
    <w:rsid w:val="001A0144"/>
    <w:rsid w:val="001A1CA5"/>
    <w:rsid w:val="001A2758"/>
    <w:rsid w:val="001A5C18"/>
    <w:rsid w:val="001B6FB7"/>
    <w:rsid w:val="001C1601"/>
    <w:rsid w:val="001D0EB2"/>
    <w:rsid w:val="001F2958"/>
    <w:rsid w:val="001F3279"/>
    <w:rsid w:val="001F5F82"/>
    <w:rsid w:val="00203397"/>
    <w:rsid w:val="00206E71"/>
    <w:rsid w:val="00224848"/>
    <w:rsid w:val="00226969"/>
    <w:rsid w:val="00230890"/>
    <w:rsid w:val="00240478"/>
    <w:rsid w:val="002414FD"/>
    <w:rsid w:val="00251856"/>
    <w:rsid w:val="002530AA"/>
    <w:rsid w:val="00256B8B"/>
    <w:rsid w:val="00256FEB"/>
    <w:rsid w:val="00261CF6"/>
    <w:rsid w:val="00263566"/>
    <w:rsid w:val="00286158"/>
    <w:rsid w:val="00290D7D"/>
    <w:rsid w:val="002936FB"/>
    <w:rsid w:val="00297A20"/>
    <w:rsid w:val="002A4AED"/>
    <w:rsid w:val="002B18D5"/>
    <w:rsid w:val="002C0563"/>
    <w:rsid w:val="002C2A95"/>
    <w:rsid w:val="002D37E9"/>
    <w:rsid w:val="002D3EF1"/>
    <w:rsid w:val="002D75F1"/>
    <w:rsid w:val="00311AEA"/>
    <w:rsid w:val="00311C59"/>
    <w:rsid w:val="0034042F"/>
    <w:rsid w:val="00346C4F"/>
    <w:rsid w:val="00351F19"/>
    <w:rsid w:val="00352E38"/>
    <w:rsid w:val="003636C2"/>
    <w:rsid w:val="00363ACF"/>
    <w:rsid w:val="003960AB"/>
    <w:rsid w:val="00397558"/>
    <w:rsid w:val="003A00DE"/>
    <w:rsid w:val="003B588E"/>
    <w:rsid w:val="003D26A7"/>
    <w:rsid w:val="003E5B55"/>
    <w:rsid w:val="004015E2"/>
    <w:rsid w:val="00401B3C"/>
    <w:rsid w:val="00411286"/>
    <w:rsid w:val="00412451"/>
    <w:rsid w:val="00413C92"/>
    <w:rsid w:val="00421B27"/>
    <w:rsid w:val="00434002"/>
    <w:rsid w:val="00440251"/>
    <w:rsid w:val="0044265D"/>
    <w:rsid w:val="004453A3"/>
    <w:rsid w:val="00453340"/>
    <w:rsid w:val="00453A8D"/>
    <w:rsid w:val="0045443F"/>
    <w:rsid w:val="00454BF4"/>
    <w:rsid w:val="00455B8F"/>
    <w:rsid w:val="00457C5F"/>
    <w:rsid w:val="004705FB"/>
    <w:rsid w:val="00477D69"/>
    <w:rsid w:val="0048558A"/>
    <w:rsid w:val="004914EB"/>
    <w:rsid w:val="00495286"/>
    <w:rsid w:val="004A1815"/>
    <w:rsid w:val="004A695D"/>
    <w:rsid w:val="004B5711"/>
    <w:rsid w:val="004C29FC"/>
    <w:rsid w:val="004C49A8"/>
    <w:rsid w:val="004F3845"/>
    <w:rsid w:val="005015A1"/>
    <w:rsid w:val="005145AD"/>
    <w:rsid w:val="005172D1"/>
    <w:rsid w:val="00533670"/>
    <w:rsid w:val="00543BAB"/>
    <w:rsid w:val="005520BC"/>
    <w:rsid w:val="0055224D"/>
    <w:rsid w:val="00554416"/>
    <w:rsid w:val="00556439"/>
    <w:rsid w:val="00557832"/>
    <w:rsid w:val="00563084"/>
    <w:rsid w:val="0058336B"/>
    <w:rsid w:val="00584593"/>
    <w:rsid w:val="005963F4"/>
    <w:rsid w:val="00597CFF"/>
    <w:rsid w:val="005B5992"/>
    <w:rsid w:val="005C00A8"/>
    <w:rsid w:val="005D054C"/>
    <w:rsid w:val="005E13A8"/>
    <w:rsid w:val="005F0811"/>
    <w:rsid w:val="005F67E4"/>
    <w:rsid w:val="005F7274"/>
    <w:rsid w:val="005F7B00"/>
    <w:rsid w:val="00610C67"/>
    <w:rsid w:val="00612FB5"/>
    <w:rsid w:val="006248A2"/>
    <w:rsid w:val="00626AD7"/>
    <w:rsid w:val="00630277"/>
    <w:rsid w:val="0063494F"/>
    <w:rsid w:val="00653BC8"/>
    <w:rsid w:val="00655434"/>
    <w:rsid w:val="00656067"/>
    <w:rsid w:val="006601CE"/>
    <w:rsid w:val="00660837"/>
    <w:rsid w:val="00663651"/>
    <w:rsid w:val="006642E1"/>
    <w:rsid w:val="00672A01"/>
    <w:rsid w:val="0067645A"/>
    <w:rsid w:val="006A50BF"/>
    <w:rsid w:val="006B4A72"/>
    <w:rsid w:val="006C6F6E"/>
    <w:rsid w:val="006E0EFD"/>
    <w:rsid w:val="006E6700"/>
    <w:rsid w:val="006F196D"/>
    <w:rsid w:val="006F5AF3"/>
    <w:rsid w:val="006F70CE"/>
    <w:rsid w:val="006F7E9C"/>
    <w:rsid w:val="00704FA4"/>
    <w:rsid w:val="0070634F"/>
    <w:rsid w:val="00710266"/>
    <w:rsid w:val="007129AA"/>
    <w:rsid w:val="00713BD1"/>
    <w:rsid w:val="007232FF"/>
    <w:rsid w:val="007235DB"/>
    <w:rsid w:val="0073697F"/>
    <w:rsid w:val="007451D2"/>
    <w:rsid w:val="00756814"/>
    <w:rsid w:val="00761170"/>
    <w:rsid w:val="00786AB3"/>
    <w:rsid w:val="00791435"/>
    <w:rsid w:val="007A3484"/>
    <w:rsid w:val="007A4BEF"/>
    <w:rsid w:val="007A70D2"/>
    <w:rsid w:val="007D6DB7"/>
    <w:rsid w:val="007E1DB8"/>
    <w:rsid w:val="007F07A5"/>
    <w:rsid w:val="007F0AA0"/>
    <w:rsid w:val="007F3F61"/>
    <w:rsid w:val="007F66E7"/>
    <w:rsid w:val="00805AB9"/>
    <w:rsid w:val="0081353F"/>
    <w:rsid w:val="00844285"/>
    <w:rsid w:val="00851CFC"/>
    <w:rsid w:val="0086296B"/>
    <w:rsid w:val="008659BD"/>
    <w:rsid w:val="008939A2"/>
    <w:rsid w:val="008952BF"/>
    <w:rsid w:val="0089689C"/>
    <w:rsid w:val="008A175B"/>
    <w:rsid w:val="008A2DC8"/>
    <w:rsid w:val="008D1E25"/>
    <w:rsid w:val="008D209E"/>
    <w:rsid w:val="008D55D4"/>
    <w:rsid w:val="008D68DA"/>
    <w:rsid w:val="008E010A"/>
    <w:rsid w:val="008F7A2C"/>
    <w:rsid w:val="0090022D"/>
    <w:rsid w:val="00900595"/>
    <w:rsid w:val="00907489"/>
    <w:rsid w:val="00907FA5"/>
    <w:rsid w:val="00914A71"/>
    <w:rsid w:val="00925B4F"/>
    <w:rsid w:val="0093464A"/>
    <w:rsid w:val="009354A7"/>
    <w:rsid w:val="009559B5"/>
    <w:rsid w:val="009610FC"/>
    <w:rsid w:val="00961BC5"/>
    <w:rsid w:val="009B04A7"/>
    <w:rsid w:val="009B2804"/>
    <w:rsid w:val="009B2DB5"/>
    <w:rsid w:val="009C230D"/>
    <w:rsid w:val="009C5237"/>
    <w:rsid w:val="009C694F"/>
    <w:rsid w:val="009D1350"/>
    <w:rsid w:val="009E00DE"/>
    <w:rsid w:val="009E04E6"/>
    <w:rsid w:val="009E06AC"/>
    <w:rsid w:val="009E7C89"/>
    <w:rsid w:val="00A10DFF"/>
    <w:rsid w:val="00A13021"/>
    <w:rsid w:val="00A422EA"/>
    <w:rsid w:val="00A44BDE"/>
    <w:rsid w:val="00A6176E"/>
    <w:rsid w:val="00A63E96"/>
    <w:rsid w:val="00A668AF"/>
    <w:rsid w:val="00A66DF3"/>
    <w:rsid w:val="00A73B2F"/>
    <w:rsid w:val="00A7712E"/>
    <w:rsid w:val="00A90E93"/>
    <w:rsid w:val="00AA1445"/>
    <w:rsid w:val="00AA69C7"/>
    <w:rsid w:val="00AA7505"/>
    <w:rsid w:val="00AB0DB2"/>
    <w:rsid w:val="00AD1855"/>
    <w:rsid w:val="00AE34F4"/>
    <w:rsid w:val="00AE7120"/>
    <w:rsid w:val="00AF2880"/>
    <w:rsid w:val="00AF3B52"/>
    <w:rsid w:val="00AF752D"/>
    <w:rsid w:val="00B132C8"/>
    <w:rsid w:val="00B23802"/>
    <w:rsid w:val="00B35E03"/>
    <w:rsid w:val="00B36B4B"/>
    <w:rsid w:val="00B41738"/>
    <w:rsid w:val="00B41E54"/>
    <w:rsid w:val="00B52195"/>
    <w:rsid w:val="00B56DC6"/>
    <w:rsid w:val="00B8050C"/>
    <w:rsid w:val="00B85E93"/>
    <w:rsid w:val="00B94402"/>
    <w:rsid w:val="00BA02D9"/>
    <w:rsid w:val="00BB58FA"/>
    <w:rsid w:val="00BB7FC1"/>
    <w:rsid w:val="00BC1E70"/>
    <w:rsid w:val="00BC3B2C"/>
    <w:rsid w:val="00BD066F"/>
    <w:rsid w:val="00BD712C"/>
    <w:rsid w:val="00BE2251"/>
    <w:rsid w:val="00BF5CC5"/>
    <w:rsid w:val="00C216C2"/>
    <w:rsid w:val="00C26D5C"/>
    <w:rsid w:val="00C55D07"/>
    <w:rsid w:val="00C565EA"/>
    <w:rsid w:val="00C66193"/>
    <w:rsid w:val="00C7031E"/>
    <w:rsid w:val="00C71B8A"/>
    <w:rsid w:val="00C74A4F"/>
    <w:rsid w:val="00C9199A"/>
    <w:rsid w:val="00C91D79"/>
    <w:rsid w:val="00C92D47"/>
    <w:rsid w:val="00C93D50"/>
    <w:rsid w:val="00CB3FC3"/>
    <w:rsid w:val="00CB575C"/>
    <w:rsid w:val="00CB6F10"/>
    <w:rsid w:val="00CC1A85"/>
    <w:rsid w:val="00CC541C"/>
    <w:rsid w:val="00CD168D"/>
    <w:rsid w:val="00CD3234"/>
    <w:rsid w:val="00CD7B18"/>
    <w:rsid w:val="00CE099F"/>
    <w:rsid w:val="00CE2387"/>
    <w:rsid w:val="00CE7816"/>
    <w:rsid w:val="00CF1CB1"/>
    <w:rsid w:val="00CF6C63"/>
    <w:rsid w:val="00CF7A87"/>
    <w:rsid w:val="00D103AA"/>
    <w:rsid w:val="00D112C6"/>
    <w:rsid w:val="00D17596"/>
    <w:rsid w:val="00D24A3C"/>
    <w:rsid w:val="00D26AC1"/>
    <w:rsid w:val="00D279FA"/>
    <w:rsid w:val="00D312A8"/>
    <w:rsid w:val="00D50001"/>
    <w:rsid w:val="00D5075E"/>
    <w:rsid w:val="00D51F51"/>
    <w:rsid w:val="00D64036"/>
    <w:rsid w:val="00D64673"/>
    <w:rsid w:val="00D740BB"/>
    <w:rsid w:val="00D94DED"/>
    <w:rsid w:val="00DA56F1"/>
    <w:rsid w:val="00DB4435"/>
    <w:rsid w:val="00DB5F74"/>
    <w:rsid w:val="00DB6EE2"/>
    <w:rsid w:val="00DD0172"/>
    <w:rsid w:val="00DD11FF"/>
    <w:rsid w:val="00DD666B"/>
    <w:rsid w:val="00DD6D3F"/>
    <w:rsid w:val="00DE4C76"/>
    <w:rsid w:val="00E0068D"/>
    <w:rsid w:val="00E11BF0"/>
    <w:rsid w:val="00E20397"/>
    <w:rsid w:val="00E21BA4"/>
    <w:rsid w:val="00E2256F"/>
    <w:rsid w:val="00E251C5"/>
    <w:rsid w:val="00E65CC8"/>
    <w:rsid w:val="00E66554"/>
    <w:rsid w:val="00E72FB2"/>
    <w:rsid w:val="00E73210"/>
    <w:rsid w:val="00E859D4"/>
    <w:rsid w:val="00E87E8D"/>
    <w:rsid w:val="00E90E84"/>
    <w:rsid w:val="00E912F3"/>
    <w:rsid w:val="00E97486"/>
    <w:rsid w:val="00E97DEB"/>
    <w:rsid w:val="00EA16B7"/>
    <w:rsid w:val="00EA3C16"/>
    <w:rsid w:val="00EB0DDD"/>
    <w:rsid w:val="00EB7528"/>
    <w:rsid w:val="00EC6346"/>
    <w:rsid w:val="00ED0F9E"/>
    <w:rsid w:val="00EE5449"/>
    <w:rsid w:val="00EE5787"/>
    <w:rsid w:val="00EF2CA1"/>
    <w:rsid w:val="00EF33F2"/>
    <w:rsid w:val="00EF5E8C"/>
    <w:rsid w:val="00F02F07"/>
    <w:rsid w:val="00F05EF2"/>
    <w:rsid w:val="00F211A4"/>
    <w:rsid w:val="00F320B2"/>
    <w:rsid w:val="00F34C16"/>
    <w:rsid w:val="00F6454E"/>
    <w:rsid w:val="00F704AB"/>
    <w:rsid w:val="00F85D6C"/>
    <w:rsid w:val="00F90778"/>
    <w:rsid w:val="00FA0A91"/>
    <w:rsid w:val="00FA638B"/>
    <w:rsid w:val="00FB530E"/>
    <w:rsid w:val="00FD0D98"/>
    <w:rsid w:val="00FD4302"/>
    <w:rsid w:val="00FD588B"/>
    <w:rsid w:val="00FD5EF1"/>
    <w:rsid w:val="00FF64DF"/>
    <w:rsid w:val="04F664A4"/>
    <w:rsid w:val="057300F4"/>
    <w:rsid w:val="0583658E"/>
    <w:rsid w:val="0616597F"/>
    <w:rsid w:val="069F3BC7"/>
    <w:rsid w:val="07307FC0"/>
    <w:rsid w:val="075B45B7"/>
    <w:rsid w:val="079C3C62"/>
    <w:rsid w:val="0CBD176F"/>
    <w:rsid w:val="0D674D12"/>
    <w:rsid w:val="0F474DFC"/>
    <w:rsid w:val="16815262"/>
    <w:rsid w:val="17805CD7"/>
    <w:rsid w:val="19A254B6"/>
    <w:rsid w:val="1A186D43"/>
    <w:rsid w:val="1A991194"/>
    <w:rsid w:val="1D4660D6"/>
    <w:rsid w:val="1D6B10DB"/>
    <w:rsid w:val="1E17406B"/>
    <w:rsid w:val="1E8810DD"/>
    <w:rsid w:val="1E935967"/>
    <w:rsid w:val="22CD32F1"/>
    <w:rsid w:val="254F013D"/>
    <w:rsid w:val="25522225"/>
    <w:rsid w:val="26312362"/>
    <w:rsid w:val="26396DF4"/>
    <w:rsid w:val="26A73515"/>
    <w:rsid w:val="27C22E19"/>
    <w:rsid w:val="296E2E0B"/>
    <w:rsid w:val="2B600C7D"/>
    <w:rsid w:val="2CB12E40"/>
    <w:rsid w:val="2DDB4591"/>
    <w:rsid w:val="2FEA75E3"/>
    <w:rsid w:val="32107916"/>
    <w:rsid w:val="3213214B"/>
    <w:rsid w:val="340C5F76"/>
    <w:rsid w:val="34935C99"/>
    <w:rsid w:val="368E3742"/>
    <w:rsid w:val="3805122C"/>
    <w:rsid w:val="3A755A29"/>
    <w:rsid w:val="3A946897"/>
    <w:rsid w:val="3C7E6D11"/>
    <w:rsid w:val="3E884AA5"/>
    <w:rsid w:val="3F746C97"/>
    <w:rsid w:val="400B56FF"/>
    <w:rsid w:val="4031679B"/>
    <w:rsid w:val="403D352D"/>
    <w:rsid w:val="43503578"/>
    <w:rsid w:val="44C43BC8"/>
    <w:rsid w:val="46001285"/>
    <w:rsid w:val="46805F22"/>
    <w:rsid w:val="47640FCC"/>
    <w:rsid w:val="494E0559"/>
    <w:rsid w:val="49584F34"/>
    <w:rsid w:val="4BF61615"/>
    <w:rsid w:val="4D55351F"/>
    <w:rsid w:val="4EA103CA"/>
    <w:rsid w:val="506433BD"/>
    <w:rsid w:val="50DE677F"/>
    <w:rsid w:val="51942948"/>
    <w:rsid w:val="542651FA"/>
    <w:rsid w:val="54DD7175"/>
    <w:rsid w:val="555B78C4"/>
    <w:rsid w:val="58656C10"/>
    <w:rsid w:val="586B07E0"/>
    <w:rsid w:val="5AF34ABD"/>
    <w:rsid w:val="5D455551"/>
    <w:rsid w:val="5F471FA2"/>
    <w:rsid w:val="5F876343"/>
    <w:rsid w:val="60F52957"/>
    <w:rsid w:val="64E57B6C"/>
    <w:rsid w:val="660109D5"/>
    <w:rsid w:val="671250CD"/>
    <w:rsid w:val="6BA50055"/>
    <w:rsid w:val="6BB90AA0"/>
    <w:rsid w:val="6D9A2F35"/>
    <w:rsid w:val="6DAA2A25"/>
    <w:rsid w:val="707333B6"/>
    <w:rsid w:val="7229553C"/>
    <w:rsid w:val="76CA4E14"/>
    <w:rsid w:val="7A356A48"/>
    <w:rsid w:val="7A5E7D4D"/>
    <w:rsid w:val="7C570EF7"/>
    <w:rsid w:val="7C826EEF"/>
    <w:rsid w:val="7D9260A5"/>
    <w:rsid w:val="7EDF2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6B946-8391-4807-84A3-064DE2D50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20</Pages>
  <Words>853</Words>
  <Characters>4864</Characters>
  <Lines>40</Lines>
  <Paragraphs>11</Paragraphs>
  <TotalTime>39</TotalTime>
  <ScaleCrop>false</ScaleCrop>
  <LinksUpToDate>false</LinksUpToDate>
  <CharactersWithSpaces>5706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2024-03-20T08:01:00Z</dcterms:created>
  <dc:creator>hly</dc:creator>
  <cp:lastModifiedBy>成凯</cp:lastModifiedBy>
  <cp:lastPrinted>2022-03-22T01:45:00Z</cp:lastPrinted>
  <dcterms:modified xsi:type="dcterms:W3CDTF">2024-03-26T03:52:52Z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3E1309C157E64218A6BA2EAE429195A1_13</vt:lpwstr>
  </property>
</Properties>
</file>