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417BB" w14:textId="3ABD1107" w:rsidR="00D83DA5" w:rsidRDefault="005934C2">
      <w:pPr>
        <w:adjustRightInd w:val="0"/>
        <w:snapToGrid w:val="0"/>
        <w:spacing w:line="560" w:lineRule="atLeast"/>
        <w:jc w:val="center"/>
        <w:rPr>
          <w:rFonts w:ascii="方正小标宋简体" w:eastAsia="方正小标宋简体" w:hAnsi="Calibri" w:cs="Times New Roman"/>
          <w:sz w:val="36"/>
          <w:szCs w:val="36"/>
        </w:rPr>
      </w:pPr>
      <w:r>
        <w:rPr>
          <w:rFonts w:ascii="方正小标宋简体" w:eastAsia="方正小标宋简体" w:hAnsi="Calibri" w:cs="Times New Roman"/>
          <w:sz w:val="36"/>
          <w:szCs w:val="36"/>
        </w:rPr>
        <w:t>关于申报2020年度滨州医学院</w:t>
      </w:r>
      <w:r w:rsidR="0001262C">
        <w:rPr>
          <w:rFonts w:ascii="方正小标宋简体" w:eastAsia="方正小标宋简体" w:hAnsi="Calibri" w:cs="Times New Roman" w:hint="eastAsia"/>
          <w:sz w:val="36"/>
          <w:szCs w:val="36"/>
        </w:rPr>
        <w:t>社会科学发展基金</w:t>
      </w:r>
      <w:proofErr w:type="gramStart"/>
      <w:r>
        <w:rPr>
          <w:rFonts w:ascii="方正小标宋简体" w:eastAsia="方正小标宋简体" w:hAnsi="Calibri" w:cs="Times New Roman"/>
          <w:sz w:val="36"/>
          <w:szCs w:val="36"/>
        </w:rPr>
        <w:t>医养健康</w:t>
      </w:r>
      <w:proofErr w:type="gramEnd"/>
      <w:r>
        <w:rPr>
          <w:rFonts w:ascii="方正小标宋简体" w:eastAsia="方正小标宋简体" w:hAnsi="Calibri" w:cs="Times New Roman"/>
          <w:sz w:val="36"/>
          <w:szCs w:val="36"/>
        </w:rPr>
        <w:t>产业研究专项</w:t>
      </w:r>
      <w:r>
        <w:rPr>
          <w:rFonts w:ascii="方正小标宋简体" w:eastAsia="方正小标宋简体" w:hAnsi="Calibri" w:cs="Times New Roman" w:hint="eastAsia"/>
          <w:sz w:val="36"/>
          <w:szCs w:val="36"/>
        </w:rPr>
        <w:t>课题的通知</w:t>
      </w:r>
    </w:p>
    <w:p w14:paraId="691F2DE2" w14:textId="77777777" w:rsidR="00D83DA5" w:rsidRDefault="005934C2">
      <w:pPr>
        <w:autoSpaceDE w:val="0"/>
        <w:autoSpaceDN w:val="0"/>
        <w:adjustRightInd w:val="0"/>
        <w:snapToGrid w:val="0"/>
        <w:spacing w:line="600" w:lineRule="exact"/>
        <w:jc w:val="left"/>
        <w:rPr>
          <w:rStyle w:val="fontstyle01"/>
          <w:rFonts w:hint="default"/>
          <w:sz w:val="30"/>
          <w:szCs w:val="30"/>
        </w:rPr>
      </w:pPr>
      <w:r>
        <w:rPr>
          <w:rStyle w:val="fontstyle01"/>
          <w:rFonts w:hint="default"/>
          <w:sz w:val="30"/>
          <w:szCs w:val="30"/>
        </w:rPr>
        <w:t>各部门、单位、院（系）：</w:t>
      </w:r>
    </w:p>
    <w:p w14:paraId="6C3025D8" w14:textId="208A9BF4" w:rsidR="00D83DA5" w:rsidRDefault="005934C2">
      <w:pPr>
        <w:pStyle w:val="a4"/>
        <w:adjustRightInd w:val="0"/>
        <w:snapToGrid w:val="0"/>
        <w:spacing w:before="0" w:beforeAutospacing="0" w:after="0" w:afterAutospacing="0" w:line="600" w:lineRule="exact"/>
        <w:ind w:firstLineChars="200" w:firstLine="600"/>
        <w:rPr>
          <w:rStyle w:val="fontstyle01"/>
          <w:rFonts w:hint="default"/>
          <w:sz w:val="30"/>
          <w:szCs w:val="30"/>
        </w:rPr>
      </w:pPr>
      <w:r>
        <w:rPr>
          <w:rStyle w:val="fontstyle01"/>
          <w:rFonts w:hint="default"/>
          <w:sz w:val="30"/>
          <w:szCs w:val="30"/>
        </w:rPr>
        <w:t>根据《滨州医学院社会科学发展基金管理办法》（滨</w:t>
      </w:r>
      <w:proofErr w:type="gramStart"/>
      <w:r>
        <w:rPr>
          <w:rStyle w:val="fontstyle01"/>
          <w:rFonts w:hint="default"/>
          <w:sz w:val="30"/>
          <w:szCs w:val="30"/>
        </w:rPr>
        <w:t>医</w:t>
      </w:r>
      <w:proofErr w:type="gramEnd"/>
      <w:r>
        <w:rPr>
          <w:rStyle w:val="fontstyle01"/>
          <w:rFonts w:hint="default"/>
          <w:sz w:val="30"/>
          <w:szCs w:val="30"/>
        </w:rPr>
        <w:t>行发〔2019〕51号）的相关规定</w:t>
      </w:r>
      <w:r w:rsidR="00AE4478">
        <w:rPr>
          <w:rStyle w:val="fontstyle01"/>
          <w:sz w:val="30"/>
          <w:szCs w:val="30"/>
        </w:rPr>
        <w:t>并结合</w:t>
      </w:r>
      <w:r>
        <w:rPr>
          <w:rStyle w:val="fontstyle01"/>
          <w:rFonts w:hint="default"/>
          <w:sz w:val="30"/>
          <w:szCs w:val="30"/>
        </w:rPr>
        <w:t>工作需要，设立</w:t>
      </w:r>
      <w:proofErr w:type="gramStart"/>
      <w:r>
        <w:rPr>
          <w:rStyle w:val="fontstyle01"/>
          <w:rFonts w:hint="default"/>
          <w:sz w:val="30"/>
          <w:szCs w:val="30"/>
        </w:rPr>
        <w:t>医养健康</w:t>
      </w:r>
      <w:proofErr w:type="gramEnd"/>
      <w:r>
        <w:rPr>
          <w:rStyle w:val="fontstyle01"/>
          <w:rFonts w:hint="default"/>
          <w:sz w:val="30"/>
          <w:szCs w:val="30"/>
        </w:rPr>
        <w:t>产业研究专项课题，现将有关申报事项通知如下：</w:t>
      </w:r>
    </w:p>
    <w:p w14:paraId="0E28BB25" w14:textId="77777777" w:rsidR="00D83DA5" w:rsidRDefault="005934C2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</w:pPr>
      <w:r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  <w:t>一、选题范围及类别设置</w:t>
      </w:r>
    </w:p>
    <w:p w14:paraId="4BA02EAB" w14:textId="77777777" w:rsidR="00D83DA5" w:rsidRDefault="005934C2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hAnsi="宋体" w:cs="宋体" w:hint="default"/>
          <w:kern w:val="0"/>
          <w:sz w:val="30"/>
          <w:szCs w:val="30"/>
        </w:rPr>
      </w:pPr>
      <w:proofErr w:type="gramStart"/>
      <w:r>
        <w:rPr>
          <w:rStyle w:val="fontstyle01"/>
          <w:rFonts w:hAnsi="宋体" w:hint="default"/>
          <w:sz w:val="30"/>
          <w:szCs w:val="30"/>
        </w:rPr>
        <w:t>医养健康</w:t>
      </w:r>
      <w:proofErr w:type="gramEnd"/>
      <w:r>
        <w:rPr>
          <w:rStyle w:val="fontstyle01"/>
          <w:rFonts w:hAnsi="宋体" w:hint="default"/>
          <w:sz w:val="30"/>
          <w:szCs w:val="30"/>
        </w:rPr>
        <w:t>产业研究专项的选题应充分发挥我校医</w:t>
      </w:r>
      <w:proofErr w:type="gramStart"/>
      <w:r>
        <w:rPr>
          <w:rStyle w:val="fontstyle01"/>
          <w:rFonts w:hAnsi="宋体" w:hint="default"/>
          <w:sz w:val="30"/>
          <w:szCs w:val="30"/>
        </w:rPr>
        <w:t>养健康</w:t>
      </w:r>
      <w:proofErr w:type="gramEnd"/>
      <w:r>
        <w:rPr>
          <w:rStyle w:val="fontstyle01"/>
          <w:rFonts w:hAnsi="宋体" w:hint="default"/>
          <w:sz w:val="30"/>
          <w:szCs w:val="30"/>
        </w:rPr>
        <w:t>产业</w:t>
      </w:r>
      <w:proofErr w:type="gramStart"/>
      <w:r>
        <w:rPr>
          <w:rStyle w:val="fontstyle01"/>
          <w:rFonts w:hAnsi="宋体" w:hint="default"/>
          <w:sz w:val="30"/>
          <w:szCs w:val="30"/>
        </w:rPr>
        <w:t>发展智库和医养</w:t>
      </w:r>
      <w:proofErr w:type="gramEnd"/>
      <w:r>
        <w:rPr>
          <w:rStyle w:val="fontstyle01"/>
          <w:rFonts w:hAnsi="宋体" w:hint="default"/>
          <w:sz w:val="30"/>
          <w:szCs w:val="30"/>
        </w:rPr>
        <w:t>健康产业研究院积极作用，围绕</w:t>
      </w:r>
      <w:proofErr w:type="gramStart"/>
      <w:r>
        <w:rPr>
          <w:rStyle w:val="fontstyle01"/>
          <w:rFonts w:hAnsi="宋体" w:hint="default"/>
          <w:sz w:val="30"/>
          <w:szCs w:val="30"/>
        </w:rPr>
        <w:t>医养健康</w:t>
      </w:r>
      <w:proofErr w:type="gramEnd"/>
      <w:r>
        <w:rPr>
          <w:rStyle w:val="fontstyle01"/>
          <w:rFonts w:hAnsi="宋体" w:hint="default"/>
          <w:sz w:val="30"/>
          <w:szCs w:val="30"/>
        </w:rPr>
        <w:t>产业管理、</w:t>
      </w:r>
      <w:proofErr w:type="gramStart"/>
      <w:r>
        <w:rPr>
          <w:rStyle w:val="fontstyle01"/>
          <w:rFonts w:hAnsi="宋体" w:hint="default"/>
          <w:sz w:val="30"/>
          <w:szCs w:val="30"/>
        </w:rPr>
        <w:t>医</w:t>
      </w:r>
      <w:proofErr w:type="gramEnd"/>
      <w:r>
        <w:rPr>
          <w:rStyle w:val="fontstyle01"/>
          <w:rFonts w:hAnsi="宋体" w:hint="default"/>
          <w:sz w:val="30"/>
          <w:szCs w:val="30"/>
        </w:rPr>
        <w:t>养结合信息管理、教育康复等方向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开展</w:t>
      </w:r>
      <w:r>
        <w:rPr>
          <w:rStyle w:val="fontstyle01"/>
          <w:rFonts w:hAnsi="宋体" w:hint="default"/>
          <w:sz w:val="30"/>
          <w:szCs w:val="30"/>
        </w:rPr>
        <w:t>前瞻性、战略性和针对性的对策建议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研究。</w:t>
      </w:r>
    </w:p>
    <w:p w14:paraId="5B2B20C0" w14:textId="77777777" w:rsidR="00D83DA5" w:rsidRDefault="005934C2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>本专项仅设重点项目，不支持自然科学研究。</w:t>
      </w:r>
    </w:p>
    <w:p w14:paraId="20943C4B" w14:textId="77777777" w:rsidR="00D83DA5" w:rsidRDefault="005934C2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</w:pPr>
      <w:r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  <w:t>二、申报条件</w:t>
      </w:r>
    </w:p>
    <w:p w14:paraId="71D9DB37" w14:textId="77777777" w:rsidR="00D83DA5" w:rsidRDefault="005934C2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00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>我校在职职工，具有博士学位或副高以上职称</w:t>
      </w:r>
      <w:proofErr w:type="gramStart"/>
      <w:r>
        <w:rPr>
          <w:rStyle w:val="fontstyle01"/>
          <w:rFonts w:hAnsi="宋体" w:cs="宋体" w:hint="default"/>
          <w:kern w:val="0"/>
          <w:sz w:val="30"/>
          <w:szCs w:val="30"/>
        </w:rPr>
        <w:t>且发表</w:t>
      </w:r>
      <w:proofErr w:type="gramEnd"/>
      <w:r>
        <w:rPr>
          <w:rStyle w:val="fontstyle01"/>
          <w:rFonts w:hAnsi="宋体" w:cs="宋体" w:hint="default"/>
          <w:kern w:val="0"/>
          <w:sz w:val="30"/>
          <w:szCs w:val="30"/>
        </w:rPr>
        <w:t>相关研究论文2篇。</w:t>
      </w:r>
    </w:p>
    <w:p w14:paraId="4DBBC23E" w14:textId="562E8B15" w:rsidR="00D83DA5" w:rsidRDefault="005934C2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00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bCs/>
          <w:kern w:val="0"/>
          <w:sz w:val="30"/>
          <w:szCs w:val="30"/>
        </w:rPr>
        <w:t>具有在</w:t>
      </w:r>
      <w:proofErr w:type="gramStart"/>
      <w:r>
        <w:rPr>
          <w:rStyle w:val="fontstyle01"/>
          <w:rFonts w:hAnsi="宋体" w:cs="宋体" w:hint="default"/>
          <w:bCs/>
          <w:kern w:val="0"/>
          <w:sz w:val="30"/>
          <w:szCs w:val="30"/>
        </w:rPr>
        <w:t>研</w:t>
      </w:r>
      <w:proofErr w:type="gramEnd"/>
      <w:r>
        <w:rPr>
          <w:rStyle w:val="fontstyle01"/>
          <w:rFonts w:hAnsi="宋体" w:cs="宋体" w:hint="default"/>
          <w:bCs/>
          <w:kern w:val="0"/>
          <w:sz w:val="30"/>
          <w:szCs w:val="30"/>
        </w:rPr>
        <w:t>校内课题或者省级及以上有资课题的，不能申报本</w:t>
      </w:r>
      <w:r w:rsidR="00AE4478">
        <w:rPr>
          <w:rStyle w:val="fontstyle01"/>
          <w:rFonts w:hAnsi="宋体" w:cs="宋体"/>
          <w:bCs/>
          <w:kern w:val="0"/>
          <w:sz w:val="30"/>
          <w:szCs w:val="30"/>
        </w:rPr>
        <w:t>课题</w:t>
      </w:r>
      <w:r>
        <w:rPr>
          <w:rStyle w:val="fontstyle01"/>
          <w:rFonts w:hAnsi="宋体" w:cs="宋体" w:hint="default"/>
          <w:bCs/>
          <w:kern w:val="0"/>
          <w:sz w:val="30"/>
          <w:szCs w:val="30"/>
        </w:rPr>
        <w:t>。</w:t>
      </w:r>
    </w:p>
    <w:p w14:paraId="3717A8B4" w14:textId="77777777" w:rsidR="00D83DA5" w:rsidRDefault="005934C2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</w:pPr>
      <w:r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  <w:t>三、结题条件</w:t>
      </w:r>
    </w:p>
    <w:p w14:paraId="21AFD59D" w14:textId="0C265C68" w:rsidR="00D83DA5" w:rsidRDefault="00AE4478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hAnsi="宋体" w:cs="宋体" w:hint="default"/>
          <w:bCs/>
          <w:kern w:val="0"/>
          <w:sz w:val="30"/>
          <w:szCs w:val="30"/>
        </w:rPr>
      </w:pPr>
      <w:proofErr w:type="gramStart"/>
      <w:r>
        <w:rPr>
          <w:rStyle w:val="fontstyle01"/>
          <w:rFonts w:hAnsi="宋体" w:cs="宋体"/>
          <w:bCs/>
          <w:kern w:val="0"/>
          <w:sz w:val="30"/>
          <w:szCs w:val="30"/>
        </w:rPr>
        <w:t>课题</w:t>
      </w:r>
      <w:r w:rsidR="005934C2">
        <w:rPr>
          <w:rStyle w:val="fontstyle01"/>
          <w:rFonts w:hAnsi="宋体" w:cs="宋体" w:hint="default"/>
          <w:bCs/>
          <w:kern w:val="0"/>
          <w:sz w:val="30"/>
          <w:szCs w:val="30"/>
        </w:rPr>
        <w:t>结项须发</w:t>
      </w:r>
      <w:proofErr w:type="gramEnd"/>
      <w:r w:rsidR="005934C2">
        <w:rPr>
          <w:rStyle w:val="fontstyle01"/>
          <w:rFonts w:hAnsi="宋体" w:cs="宋体" w:hint="default"/>
          <w:bCs/>
          <w:kern w:val="0"/>
          <w:sz w:val="30"/>
          <w:szCs w:val="30"/>
        </w:rPr>
        <w:t>表我校完全知识产权的CSSCI核心库论文2篇；或研究成果获市厅级主要领导或省级领导批示；或获</w:t>
      </w:r>
      <w:proofErr w:type="gramStart"/>
      <w:r w:rsidR="005934C2">
        <w:rPr>
          <w:rStyle w:val="fontstyle01"/>
          <w:rFonts w:hAnsi="宋体" w:cs="宋体" w:hint="default"/>
          <w:bCs/>
          <w:kern w:val="0"/>
          <w:sz w:val="30"/>
          <w:szCs w:val="30"/>
        </w:rPr>
        <w:t>批主持</w:t>
      </w:r>
      <w:proofErr w:type="gramEnd"/>
      <w:r w:rsidR="005934C2">
        <w:rPr>
          <w:rStyle w:val="fontstyle01"/>
          <w:rFonts w:hAnsi="宋体" w:cs="宋体" w:hint="default"/>
          <w:bCs/>
          <w:kern w:val="0"/>
          <w:sz w:val="30"/>
          <w:szCs w:val="30"/>
        </w:rPr>
        <w:t>教育部人文社会科学研究项目。鼓励以市厅级以上领导批示成果结项。</w:t>
      </w:r>
    </w:p>
    <w:p w14:paraId="71A2A1CD" w14:textId="77777777" w:rsidR="00D83DA5" w:rsidRDefault="005934C2">
      <w:pPr>
        <w:pStyle w:val="a3"/>
        <w:adjustRightInd w:val="0"/>
        <w:snapToGrid w:val="0"/>
        <w:spacing w:before="0" w:after="0" w:line="600" w:lineRule="exact"/>
        <w:ind w:firstLineChars="200" w:firstLine="600"/>
        <w:jc w:val="left"/>
        <w:rPr>
          <w:rStyle w:val="fontstyle01"/>
          <w:rFonts w:hAnsi="宋体" w:cs="宋体" w:hint="default"/>
          <w:b w:val="0"/>
          <w:kern w:val="0"/>
          <w:sz w:val="30"/>
          <w:szCs w:val="30"/>
        </w:rPr>
      </w:pPr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发表论文需注明</w:t>
      </w:r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“</w:t>
      </w:r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获滨州医学院社科发展</w:t>
      </w:r>
      <w:proofErr w:type="gramStart"/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基金基金</w:t>
      </w:r>
      <w:proofErr w:type="gramEnd"/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资助</w:t>
      </w:r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”</w:t>
      </w:r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，且不能作为其他项目</w:t>
      </w:r>
      <w:proofErr w:type="gramStart"/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的结项成果</w:t>
      </w:r>
      <w:proofErr w:type="gramEnd"/>
      <w:r>
        <w:rPr>
          <w:rStyle w:val="fontstyle01"/>
          <w:rFonts w:hAnsi="宋体" w:cs="宋体" w:hint="default"/>
          <w:b w:val="0"/>
          <w:kern w:val="0"/>
          <w:sz w:val="30"/>
          <w:szCs w:val="30"/>
        </w:rPr>
        <w:t>。</w:t>
      </w:r>
    </w:p>
    <w:p w14:paraId="07263767" w14:textId="77777777" w:rsidR="00D83DA5" w:rsidRDefault="005934C2">
      <w:pPr>
        <w:adjustRightInd w:val="0"/>
        <w:snapToGrid w:val="0"/>
        <w:spacing w:line="600" w:lineRule="exact"/>
        <w:ind w:firstLineChars="200" w:firstLine="600"/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</w:pPr>
      <w:r>
        <w:rPr>
          <w:rStyle w:val="fontstyle01"/>
          <w:rFonts w:ascii="黑体" w:eastAsia="黑体" w:hAnsi="黑体" w:cs="黑体" w:hint="default"/>
          <w:kern w:val="0"/>
          <w:sz w:val="30"/>
          <w:szCs w:val="30"/>
        </w:rPr>
        <w:lastRenderedPageBreak/>
        <w:t>四、材料报送</w:t>
      </w:r>
    </w:p>
    <w:p w14:paraId="60281CB1" w14:textId="1BAA0D84" w:rsidR="00D83DA5" w:rsidRDefault="005934C2">
      <w:pPr>
        <w:adjustRightInd w:val="0"/>
        <w:snapToGrid w:val="0"/>
        <w:spacing w:line="600" w:lineRule="exact"/>
        <w:ind w:firstLine="645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>项目负责人需认真填写《</w:t>
      </w:r>
      <w:r w:rsidR="00AE4478" w:rsidRPr="00AE4478">
        <w:rPr>
          <w:rStyle w:val="fontstyle01"/>
          <w:rFonts w:hAnsi="宋体" w:cs="宋体"/>
          <w:kern w:val="0"/>
          <w:sz w:val="30"/>
          <w:szCs w:val="30"/>
        </w:rPr>
        <w:t>滨州医学院社会科学发展基金项目申请书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》（附件</w:t>
      </w:r>
      <w:r w:rsidR="00E3331A">
        <w:rPr>
          <w:rStyle w:val="fontstyle01"/>
          <w:rFonts w:hAnsi="宋体" w:cs="宋体" w:hint="default"/>
          <w:kern w:val="0"/>
          <w:sz w:val="30"/>
          <w:szCs w:val="30"/>
        </w:rPr>
        <w:t>1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）和《滨州医学院</w:t>
      </w:r>
      <w:r>
        <w:rPr>
          <w:rStyle w:val="fontstyle01"/>
          <w:rFonts w:ascii="Calibri" w:cs="宋体" w:hint="default"/>
          <w:kern w:val="0"/>
          <w:sz w:val="30"/>
          <w:szCs w:val="30"/>
        </w:rPr>
        <w:t>社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会科学发展基金</w:t>
      </w:r>
      <w:r w:rsidR="00AE4478">
        <w:rPr>
          <w:rStyle w:val="fontstyle01"/>
          <w:rFonts w:hAnsi="宋体" w:cs="宋体"/>
          <w:kern w:val="0"/>
          <w:sz w:val="30"/>
          <w:szCs w:val="30"/>
        </w:rPr>
        <w:t>项目</w:t>
      </w:r>
      <w:r w:rsidR="00E3331A">
        <w:rPr>
          <w:rStyle w:val="fontstyle01"/>
          <w:rFonts w:hAnsi="宋体" w:cs="宋体" w:hint="default"/>
          <w:kern w:val="0"/>
          <w:sz w:val="30"/>
          <w:szCs w:val="30"/>
        </w:rPr>
        <w:t>申报汇总表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》（附件</w:t>
      </w:r>
      <w:r w:rsidR="00E3331A">
        <w:rPr>
          <w:rStyle w:val="fontstyle01"/>
          <w:rFonts w:hAnsi="宋体" w:cs="宋体" w:hint="default"/>
          <w:kern w:val="0"/>
          <w:sz w:val="30"/>
          <w:szCs w:val="30"/>
        </w:rPr>
        <w:t>2</w:t>
      </w:r>
      <w:r>
        <w:rPr>
          <w:rStyle w:val="fontstyle01"/>
          <w:rFonts w:hAnsi="宋体" w:cs="宋体" w:hint="default"/>
          <w:kern w:val="0"/>
          <w:sz w:val="30"/>
          <w:szCs w:val="30"/>
        </w:rPr>
        <w:t>），项目依托单位对其进行资格审查，并将审查合格的项目申请书和项目汇总表于6月20日前发送至</w:t>
      </w:r>
      <w:r>
        <w:rPr>
          <w:rFonts w:ascii="仿宋_GB2312" w:eastAsia="仿宋_GB2312" w:hAnsi="宋体" w:cs="宋体"/>
          <w:kern w:val="0"/>
          <w:sz w:val="30"/>
          <w:szCs w:val="30"/>
        </w:rPr>
        <w:t xml:space="preserve">bmuskk@126.com。 </w:t>
      </w:r>
    </w:p>
    <w:p w14:paraId="7DE1ADEE" w14:textId="77777777" w:rsidR="00D83DA5" w:rsidRDefault="005934C2">
      <w:pPr>
        <w:widowControl/>
        <w:adjustRightInd w:val="0"/>
        <w:snapToGrid w:val="0"/>
        <w:spacing w:line="600" w:lineRule="exact"/>
        <w:ind w:firstLine="645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/>
          <w:kern w:val="0"/>
          <w:sz w:val="30"/>
          <w:szCs w:val="30"/>
        </w:rPr>
        <w:t>联系人：林栋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；</w:t>
      </w:r>
      <w:r>
        <w:rPr>
          <w:rFonts w:ascii="仿宋_GB2312" w:eastAsia="仿宋_GB2312" w:hAnsi="宋体" w:cs="宋体"/>
          <w:kern w:val="0"/>
          <w:sz w:val="30"/>
          <w:szCs w:val="30"/>
        </w:rPr>
        <w:t>联系电话：6913322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，1</w:t>
      </w:r>
      <w:r>
        <w:rPr>
          <w:rFonts w:ascii="仿宋_GB2312" w:eastAsia="仿宋_GB2312" w:hAnsi="宋体" w:cs="宋体"/>
          <w:kern w:val="0"/>
          <w:sz w:val="30"/>
          <w:szCs w:val="30"/>
        </w:rPr>
        <w:t xml:space="preserve">5275566961 </w:t>
      </w:r>
    </w:p>
    <w:p w14:paraId="55DA786C" w14:textId="77777777" w:rsidR="00D83DA5" w:rsidRDefault="00D83DA5">
      <w:pPr>
        <w:widowControl/>
        <w:adjustRightInd w:val="0"/>
        <w:snapToGrid w:val="0"/>
        <w:spacing w:line="600" w:lineRule="exact"/>
        <w:ind w:firstLine="645"/>
        <w:jc w:val="left"/>
        <w:rPr>
          <w:rFonts w:ascii="仿宋_GB2312" w:eastAsia="仿宋_GB2312" w:hAnsi="宋体" w:cs="宋体"/>
          <w:kern w:val="0"/>
          <w:sz w:val="30"/>
          <w:szCs w:val="30"/>
        </w:rPr>
      </w:pPr>
    </w:p>
    <w:p w14:paraId="394AB5E7" w14:textId="3F409205" w:rsidR="00D83DA5" w:rsidRDefault="005934C2">
      <w:pPr>
        <w:widowControl/>
        <w:adjustRightInd w:val="0"/>
        <w:snapToGrid w:val="0"/>
        <w:spacing w:line="600" w:lineRule="exact"/>
        <w:jc w:val="left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>附件：1.滨州医学院社会科学发展基金</w:t>
      </w:r>
      <w:r w:rsidR="00AE4478">
        <w:rPr>
          <w:rStyle w:val="fontstyle01"/>
          <w:rFonts w:hAnsi="宋体" w:cs="宋体"/>
          <w:kern w:val="0"/>
          <w:sz w:val="30"/>
          <w:szCs w:val="30"/>
        </w:rPr>
        <w:t>项目</w:t>
      </w:r>
      <w:r>
        <w:rPr>
          <w:rStyle w:val="fontstyle01"/>
          <w:rFonts w:hAnsi="宋体" w:cs="宋体" w:hint="default"/>
          <w:kern w:val="0"/>
          <w:sz w:val="30"/>
          <w:szCs w:val="30"/>
        </w:rPr>
        <w:t xml:space="preserve">申请书 </w:t>
      </w:r>
    </w:p>
    <w:p w14:paraId="023143A0" w14:textId="39124124" w:rsidR="00D83DA5" w:rsidRDefault="005934C2">
      <w:pPr>
        <w:widowControl/>
        <w:numPr>
          <w:ilvl w:val="0"/>
          <w:numId w:val="2"/>
        </w:numPr>
        <w:adjustRightInd w:val="0"/>
        <w:snapToGrid w:val="0"/>
        <w:spacing w:line="600" w:lineRule="exact"/>
        <w:jc w:val="left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>滨州医学院社会科学发展基金</w:t>
      </w:r>
      <w:r w:rsidR="00AE4478">
        <w:rPr>
          <w:rStyle w:val="fontstyle01"/>
          <w:rFonts w:hAnsi="宋体" w:cs="宋体"/>
          <w:kern w:val="0"/>
          <w:sz w:val="30"/>
          <w:szCs w:val="30"/>
        </w:rPr>
        <w:t>项目</w:t>
      </w:r>
      <w:r>
        <w:rPr>
          <w:rStyle w:val="fontstyle01"/>
          <w:rFonts w:hAnsi="宋体" w:cs="宋体" w:hint="default"/>
          <w:kern w:val="0"/>
          <w:sz w:val="30"/>
          <w:szCs w:val="30"/>
        </w:rPr>
        <w:t xml:space="preserve">申报汇总表 </w:t>
      </w:r>
    </w:p>
    <w:p w14:paraId="36FC0966" w14:textId="77777777" w:rsidR="00D83DA5" w:rsidRDefault="00D83DA5">
      <w:pPr>
        <w:widowControl/>
        <w:adjustRightInd w:val="0"/>
        <w:snapToGrid w:val="0"/>
        <w:spacing w:line="600" w:lineRule="exact"/>
        <w:ind w:left="900"/>
        <w:jc w:val="left"/>
        <w:rPr>
          <w:rStyle w:val="fontstyle01"/>
          <w:rFonts w:hAnsi="宋体" w:cs="宋体" w:hint="default"/>
          <w:kern w:val="0"/>
          <w:sz w:val="30"/>
          <w:szCs w:val="30"/>
        </w:rPr>
      </w:pPr>
    </w:p>
    <w:p w14:paraId="7E015157" w14:textId="77777777" w:rsidR="00D83DA5" w:rsidRDefault="00D83DA5">
      <w:pPr>
        <w:widowControl/>
        <w:adjustRightInd w:val="0"/>
        <w:snapToGrid w:val="0"/>
        <w:spacing w:line="600" w:lineRule="exact"/>
        <w:ind w:left="900"/>
        <w:jc w:val="left"/>
        <w:rPr>
          <w:rStyle w:val="fontstyle01"/>
          <w:rFonts w:hAnsi="宋体" w:cs="宋体" w:hint="default"/>
          <w:kern w:val="0"/>
          <w:sz w:val="30"/>
          <w:szCs w:val="30"/>
        </w:rPr>
      </w:pPr>
    </w:p>
    <w:p w14:paraId="139A6BCC" w14:textId="77777777" w:rsidR="00D83DA5" w:rsidRDefault="00D83DA5">
      <w:pPr>
        <w:widowControl/>
        <w:adjustRightInd w:val="0"/>
        <w:snapToGrid w:val="0"/>
        <w:spacing w:line="600" w:lineRule="exact"/>
        <w:ind w:left="900"/>
        <w:jc w:val="left"/>
        <w:rPr>
          <w:rStyle w:val="fontstyle01"/>
          <w:rFonts w:hAnsi="宋体" w:cs="宋体" w:hint="default"/>
          <w:kern w:val="0"/>
          <w:sz w:val="30"/>
          <w:szCs w:val="30"/>
        </w:rPr>
      </w:pPr>
    </w:p>
    <w:p w14:paraId="262627E2" w14:textId="77777777" w:rsidR="00D83DA5" w:rsidRDefault="005934C2">
      <w:pPr>
        <w:widowControl/>
        <w:adjustRightInd w:val="0"/>
        <w:snapToGrid w:val="0"/>
        <w:spacing w:line="600" w:lineRule="exact"/>
        <w:ind w:right="960" w:firstLineChars="200" w:firstLine="600"/>
        <w:jc w:val="right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 xml:space="preserve">    科学技术处</w:t>
      </w:r>
    </w:p>
    <w:p w14:paraId="20D4DA7A" w14:textId="52A01C89" w:rsidR="00D83DA5" w:rsidRDefault="005934C2">
      <w:pPr>
        <w:widowControl/>
        <w:adjustRightInd w:val="0"/>
        <w:snapToGrid w:val="0"/>
        <w:spacing w:line="600" w:lineRule="exact"/>
        <w:ind w:right="640" w:firstLineChars="200" w:firstLine="600"/>
        <w:jc w:val="right"/>
        <w:rPr>
          <w:rStyle w:val="fontstyle01"/>
          <w:rFonts w:hAnsi="宋体" w:cs="宋体" w:hint="default"/>
          <w:kern w:val="0"/>
          <w:sz w:val="30"/>
          <w:szCs w:val="30"/>
        </w:rPr>
      </w:pPr>
      <w:r>
        <w:rPr>
          <w:rStyle w:val="fontstyle01"/>
          <w:rFonts w:hAnsi="宋体" w:cs="宋体" w:hint="default"/>
          <w:kern w:val="0"/>
          <w:sz w:val="30"/>
          <w:szCs w:val="30"/>
        </w:rPr>
        <w:t>2020年5月27日</w:t>
      </w:r>
    </w:p>
    <w:p w14:paraId="20CE37D7" w14:textId="77777777" w:rsidR="00D83DA5" w:rsidRDefault="00D83DA5">
      <w:pPr>
        <w:spacing w:line="600" w:lineRule="exact"/>
        <w:rPr>
          <w:rStyle w:val="fontstyle01"/>
          <w:rFonts w:hAnsi="宋体" w:hint="default"/>
          <w:sz w:val="30"/>
          <w:szCs w:val="30"/>
        </w:rPr>
      </w:pPr>
    </w:p>
    <w:p w14:paraId="2240EB74" w14:textId="77777777" w:rsidR="00D83DA5" w:rsidRDefault="00D83DA5">
      <w:pPr>
        <w:rPr>
          <w:rStyle w:val="fontstyle01"/>
          <w:rFonts w:hAnsi="宋体" w:hint="default"/>
        </w:rPr>
      </w:pPr>
    </w:p>
    <w:sectPr w:rsidR="00D83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C7E2A" w14:textId="77777777" w:rsidR="00AE4478" w:rsidRDefault="00AE4478" w:rsidP="00AE4478">
      <w:r>
        <w:separator/>
      </w:r>
    </w:p>
  </w:endnote>
  <w:endnote w:type="continuationSeparator" w:id="0">
    <w:p w14:paraId="29B96BFE" w14:textId="77777777" w:rsidR="00AE4478" w:rsidRDefault="00AE4478" w:rsidP="00AE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C1F12" w14:textId="77777777" w:rsidR="00AE4478" w:rsidRDefault="00AE4478" w:rsidP="00AE4478">
      <w:r>
        <w:separator/>
      </w:r>
    </w:p>
  </w:footnote>
  <w:footnote w:type="continuationSeparator" w:id="0">
    <w:p w14:paraId="7E70F4CE" w14:textId="77777777" w:rsidR="00AE4478" w:rsidRDefault="00AE4478" w:rsidP="00AE4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3EFF69"/>
    <w:multiLevelType w:val="singleLevel"/>
    <w:tmpl w:val="E63EFF69"/>
    <w:lvl w:ilvl="0">
      <w:start w:val="2"/>
      <w:numFmt w:val="decimal"/>
      <w:suff w:val="space"/>
      <w:lvlText w:val="%1."/>
      <w:lvlJc w:val="left"/>
      <w:pPr>
        <w:ind w:left="900" w:firstLine="0"/>
      </w:pPr>
    </w:lvl>
  </w:abstractNum>
  <w:abstractNum w:abstractNumId="1" w15:restartNumberingAfterBreak="0">
    <w:nsid w:val="296DD6D6"/>
    <w:multiLevelType w:val="singleLevel"/>
    <w:tmpl w:val="296DD6D6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5930BC"/>
    <w:rsid w:val="0001262C"/>
    <w:rsid w:val="005934C2"/>
    <w:rsid w:val="005C5EBB"/>
    <w:rsid w:val="00AE4478"/>
    <w:rsid w:val="00D83DA5"/>
    <w:rsid w:val="00E3331A"/>
    <w:rsid w:val="1FC233CB"/>
    <w:rsid w:val="253B3158"/>
    <w:rsid w:val="25D16798"/>
    <w:rsid w:val="34614494"/>
    <w:rsid w:val="3E0A5423"/>
    <w:rsid w:val="4E293FE2"/>
    <w:rsid w:val="65907760"/>
    <w:rsid w:val="745930BC"/>
    <w:rsid w:val="78AB20B6"/>
    <w:rsid w:val="7A73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17BC2"/>
  <w15:docId w15:val="{B97B27BB-7A76-4463-8937-BE325613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uiPriority="1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a4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fontstyle01">
    <w:name w:val="fontstyle01"/>
    <w:qFormat/>
    <w:rPr>
      <w:rFonts w:ascii="仿宋_GB2312" w:eastAsia="仿宋_GB2312" w:hint="eastAsia"/>
      <w:color w:val="000000"/>
      <w:sz w:val="32"/>
      <w:szCs w:val="32"/>
    </w:rPr>
  </w:style>
  <w:style w:type="paragraph" w:styleId="a5">
    <w:name w:val="header"/>
    <w:basedOn w:val="a"/>
    <w:link w:val="a6"/>
    <w:rsid w:val="00AE4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AE447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AE4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AE447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从显</dc:creator>
  <cp:lastModifiedBy>candy</cp:lastModifiedBy>
  <cp:revision>6</cp:revision>
  <cp:lastPrinted>2020-05-27T02:03:00Z</cp:lastPrinted>
  <dcterms:created xsi:type="dcterms:W3CDTF">2020-05-25T02:49:00Z</dcterms:created>
  <dcterms:modified xsi:type="dcterms:W3CDTF">2020-05-27T07:39:00Z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