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  <w:r>
        <w:rPr>
          <w:rFonts w:hint="eastAsia" w:hAnsi="黑体" w:cs="黑体"/>
          <w:sz w:val="32"/>
          <w:szCs w:val="32"/>
          <w:lang w:val="en-US" w:eastAsia="zh-CN" w:bidi="ar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 w:bidi="ar"/>
        </w:rPr>
        <w:t>烟台市人民政府决策咨询研究课题选题建议表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建议选题名称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建议单位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 议 人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0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建议选题内容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重点就建议选题的背景依据、必要性、主要研究内容和方向等进行简要说明。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背景依据部分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，主要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阐述选题所基于的我市经济社会发展现状、政策导向以及相关领域的发展趋势，明确指出选题的现实根源与重要意义；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必要性部分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，需深入分析开展该选题研究对于解决我市当前面临的实际问题、推动经济社会高质量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发展的重要作用；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主要研究内容和方向部分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，应概括选题的核心研究内容，明确研究的重点与方向，确保研究具有针对性与可操作性。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54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60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如掌握可承接研究的机构名录可一并填写。</w:t>
            </w:r>
          </w:p>
        </w:tc>
      </w:tr>
    </w:tbl>
    <w:p>
      <w:pPr>
        <w:pStyle w:val="2"/>
        <w:jc w:val="both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 w:bidi="ar"/>
        </w:rPr>
        <w:t>注：一个选题一张表，不够可另附页。</w:t>
      </w:r>
    </w:p>
    <w:sectPr>
      <w:footerReference r:id="rId3" w:type="default"/>
      <w:pgSz w:w="11906" w:h="16838"/>
      <w:pgMar w:top="1701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830"/>
    <w:rsid w:val="0473268C"/>
    <w:rsid w:val="089D60FF"/>
    <w:rsid w:val="0AFD2F4C"/>
    <w:rsid w:val="0C7E5D3B"/>
    <w:rsid w:val="0D321C58"/>
    <w:rsid w:val="2D941B78"/>
    <w:rsid w:val="2E0640A2"/>
    <w:rsid w:val="31D34976"/>
    <w:rsid w:val="35CD4EAF"/>
    <w:rsid w:val="372F58B5"/>
    <w:rsid w:val="414001E7"/>
    <w:rsid w:val="41962F7C"/>
    <w:rsid w:val="435C61A5"/>
    <w:rsid w:val="43BE4C7E"/>
    <w:rsid w:val="4CA73B30"/>
    <w:rsid w:val="4E0417D9"/>
    <w:rsid w:val="544614C3"/>
    <w:rsid w:val="5B2B3991"/>
    <w:rsid w:val="605E03C2"/>
    <w:rsid w:val="61B31EC5"/>
    <w:rsid w:val="61E20EA5"/>
    <w:rsid w:val="689403C8"/>
    <w:rsid w:val="6F643F36"/>
    <w:rsid w:val="7CF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pPr>
      <w:spacing w:line="560" w:lineRule="exact"/>
      <w:jc w:val="left"/>
    </w:pPr>
    <w:rPr>
      <w:rFonts w:ascii="黑体" w:eastAsia="黑体" w:cs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2021-12-24T07:00:00Z</dcterms:created>
  <dc:creator>Administrator</dc:creator>
  <cp:lastModifiedBy>15752</cp:lastModifiedBy>
  <cp:lastPrinted>2022-11-28T09:24:00Z</cp:lastPrinted>
  <dcterms:modified xsi:type="dcterms:W3CDTF">2025-05-27T01:43:55Z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CBB3AC9F1F8F43BA94726C4D278B760C</vt:lpwstr>
  </property>
</Properties>
</file>