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Autospacing="0"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关于组织申报第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五</w:t>
      </w:r>
      <w:r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  <w:t>届山东省专利奖的通知</w:t>
      </w:r>
    </w:p>
    <w:bookmarkEnd w:id="0"/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各部门、单位、院（系）：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根据《山东省市场监督管理局关于组织开展第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 w:bidi="ar"/>
        </w:rPr>
        <w:t>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届山东省专利奖评选工作的通知》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要求，为做好我校组织申报工作，现将有关事宜通知如下：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  <w:t>一、奖项设置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本届山东省专利奖评选设置山东省专利特别奖、一等奖、二等奖、三等奖和山东优秀发明家奖。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山东省专利奖每两年评选一次。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  <w:t>二、申报条件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（一）申报山东省专利特别奖、一等奖、二等奖、三等奖的，应当具备以下条件：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1.申报单位或者个人须是在山东省行政区域内注册或常住的专利权人；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br w:type="textWrapping"/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2.申报专利为202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年12月31日前获得授权的国内有效专利（含国防专利及其他保密专利），包括发明、实用新型和外观设计专利；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 xml:space="preserve">  3.申报专利已经在山东省行政区域内实施，取得显著的经济、社会效益；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4.申报专利有相对完善的保护措施，专利授权文本质量高，专利布局严密，申报专利被侵权的，专利权人积极采取维权措施，或在国内外重大知识产权纠纷中胜诉；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5.申报专利法律状态稳定，权属明确，专利权共有的，取得全体共有人同意；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6.申报专利不存在专利权属纠纷、专利权无效纠纷、发明人或者设计人纠纷；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7.申报专利未曾获得过中国专利奖或者山东省专利奖。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（二）申报山东优秀发明家奖的，应当具备以下条件：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1.拥护党和国家的路线方针政策,遵纪守法,具有良好的社会道德和职业道德，热爱本职工作，勤业敬业，开拓创新，具备较高的发明创造能力和水平；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2.申报人需为本省范围内的企事业单位、社会团体及其它社会组织中工作的职务专利发明人，或具有本省户籍的非职务专利发明人，且近3年主要发明创造活动在山东省行政区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域内；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3.申报人作为主要发明人，在重点领域拥有多项关键核心技术专利，或围绕关键核心技术形成专利群；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4.专利已实施或运用,取得显著的经济效益、社会效益或者生态效益；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5.上述专利应当保持有效，且不涉及专利权属纠纷；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6.申报人未曾获得过“山东优秀发明家”称号；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7.无其他不适合授予山东优秀发明家称号的情形。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  <w:t>三、申报程序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奖项申报通过“一体化在线政务服务平台-山东省专利奖评选”系统操作完成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（填报方式另行通知）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各部门、单位、院（系）积极组织申报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并于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2023年12月18日下午4时前将申报人员名单报送科技处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联系人：刘青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电话：6913072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4" w:firstLineChars="189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邮箱：bmucgk@126.com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1.山东省市场监督管理局关于组织开展第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届山东省专利奖评选工作的通知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.山东省专利奖励办法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科学技术处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6" w:firstLineChars="1505"/>
        <w:jc w:val="left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年1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15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日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NWZlMGMzZjNhNDAyMTBhNzIyNjVjNmFlMzQ5MmMifQ=="/>
  </w:docVars>
  <w:rsids>
    <w:rsidRoot w:val="003C22A1"/>
    <w:rsid w:val="0035535B"/>
    <w:rsid w:val="003C22A1"/>
    <w:rsid w:val="004425E9"/>
    <w:rsid w:val="00495C78"/>
    <w:rsid w:val="004A07C4"/>
    <w:rsid w:val="005B20E7"/>
    <w:rsid w:val="00694A62"/>
    <w:rsid w:val="006E08B6"/>
    <w:rsid w:val="006F6615"/>
    <w:rsid w:val="007C6436"/>
    <w:rsid w:val="00856BD3"/>
    <w:rsid w:val="00857647"/>
    <w:rsid w:val="00875FB7"/>
    <w:rsid w:val="00A75FCD"/>
    <w:rsid w:val="00AC597F"/>
    <w:rsid w:val="00C91D25"/>
    <w:rsid w:val="00E426F2"/>
    <w:rsid w:val="00E5791C"/>
    <w:rsid w:val="00F608F8"/>
    <w:rsid w:val="014D2233"/>
    <w:rsid w:val="024F0AF1"/>
    <w:rsid w:val="0C0062FE"/>
    <w:rsid w:val="11BD3812"/>
    <w:rsid w:val="11C40985"/>
    <w:rsid w:val="181D0DEF"/>
    <w:rsid w:val="1C5648D0"/>
    <w:rsid w:val="23F168CF"/>
    <w:rsid w:val="2CF533D8"/>
    <w:rsid w:val="2DA74F8B"/>
    <w:rsid w:val="302B0CA8"/>
    <w:rsid w:val="396401D4"/>
    <w:rsid w:val="3BEF24E4"/>
    <w:rsid w:val="43425D59"/>
    <w:rsid w:val="4A3D1533"/>
    <w:rsid w:val="52D95337"/>
    <w:rsid w:val="53AF2FA7"/>
    <w:rsid w:val="591E08FD"/>
    <w:rsid w:val="5B24111A"/>
    <w:rsid w:val="5FD365E2"/>
    <w:rsid w:val="61AF3E33"/>
    <w:rsid w:val="626F3B56"/>
    <w:rsid w:val="64695C86"/>
    <w:rsid w:val="671E7365"/>
    <w:rsid w:val="6FC54822"/>
    <w:rsid w:val="74493745"/>
    <w:rsid w:val="7838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176</Words>
  <Characters>1007</Characters>
  <Lines>8</Lines>
  <Paragraphs>2</Paragraphs>
  <TotalTime>7</TotalTime>
  <ScaleCrop>false</ScaleCrop>
  <LinksUpToDate>false</LinksUpToDate>
  <CharactersWithSpaces>1181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2021-09-14T09:56:00Z</dcterms:created>
  <dc:creator>Administrator</dc:creator>
  <cp:lastModifiedBy>lq</cp:lastModifiedBy>
  <dcterms:modified xsi:type="dcterms:W3CDTF">2023-12-15T02:49:22Z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4935FB011E4A4663B910553DA7945D05</vt:lpwstr>
  </property>
</Properties>
</file>